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default"/>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eastAsia="黑体"/>
          <w:b/>
          <w:sz w:val="28"/>
          <w:szCs w:val="28"/>
        </w:rPr>
        <w:t xml:space="preserve"> </w:t>
      </w:r>
      <w:r>
        <w:rPr>
          <w:rFonts w:hint="eastAsia" w:ascii="黑体" w:eastAsia="黑体"/>
          <w:b/>
          <w:sz w:val="28"/>
          <w:szCs w:val="28"/>
          <w:lang w:val="en-US" w:eastAsia="zh-CN"/>
        </w:rPr>
        <w:t xml:space="preserve">                               </w:t>
      </w:r>
      <w:r>
        <w:rPr>
          <w:rFonts w:hint="eastAsia" w:ascii="黑体" w:eastAsia="黑体"/>
          <w:b/>
          <w:sz w:val="28"/>
          <w:szCs w:val="28"/>
        </w:rPr>
        <w:t xml:space="preserve"> </w:t>
      </w:r>
      <w:r>
        <w:rPr>
          <w:rFonts w:hint="eastAsia" w:ascii="楷体" w:hAnsi="楷体" w:eastAsia="楷体" w:cs="楷体"/>
          <w:b/>
          <w:sz w:val="28"/>
          <w:szCs w:val="28"/>
        </w:rPr>
        <w:t>第二批“榆林科技之光”人才项目</w:t>
      </w:r>
    </w:p>
    <w:p>
      <w:pPr>
        <w:jc w:val="center"/>
        <w:rPr>
          <w:rFonts w:hint="eastAsia" w:ascii="黑体" w:hAnsi="黑体" w:eastAsia="黑体"/>
          <w:b/>
          <w:sz w:val="48"/>
          <w:szCs w:val="48"/>
          <w:lang w:eastAsia="zh-CN"/>
        </w:rPr>
      </w:pPr>
    </w:p>
    <w:p>
      <w:pPr>
        <w:jc w:val="center"/>
        <w:rPr>
          <w:rFonts w:hint="eastAsia" w:ascii="黑体" w:hAnsi="黑体" w:eastAsia="黑体"/>
          <w:b/>
          <w:sz w:val="52"/>
          <w:szCs w:val="52"/>
          <w:lang w:eastAsia="zh-CN"/>
        </w:rPr>
      </w:pPr>
    </w:p>
    <w:p>
      <w:pPr>
        <w:jc w:val="center"/>
        <w:rPr>
          <w:rFonts w:hint="eastAsia" w:ascii="黑体" w:hAnsi="黑体" w:eastAsia="黑体"/>
          <w:b/>
          <w:sz w:val="48"/>
          <w:szCs w:val="48"/>
        </w:rPr>
      </w:pPr>
      <w:r>
        <w:rPr>
          <w:rFonts w:hint="eastAsia" w:ascii="黑体" w:hAnsi="黑体" w:eastAsia="黑体"/>
          <w:b/>
          <w:sz w:val="48"/>
          <w:szCs w:val="48"/>
          <w:lang w:eastAsia="zh-CN"/>
        </w:rPr>
        <w:t>榆林市科技创新创业人才申报书</w:t>
      </w:r>
    </w:p>
    <w:p>
      <w:pPr>
        <w:jc w:val="center"/>
        <w:rPr>
          <w:rFonts w:hint="eastAsia" w:ascii="黑体" w:hAnsi="黑体" w:eastAsia="黑体"/>
          <w:b/>
          <w:sz w:val="52"/>
          <w:szCs w:val="52"/>
        </w:rPr>
      </w:pPr>
    </w:p>
    <w:p>
      <w:pPr>
        <w:jc w:val="center"/>
        <w:rPr>
          <w:rFonts w:hint="eastAsia" w:ascii="黑体" w:hAnsi="黑体" w:eastAsia="黑体"/>
          <w:b/>
          <w:sz w:val="52"/>
          <w:szCs w:val="52"/>
        </w:rPr>
      </w:pPr>
    </w:p>
    <w:p>
      <w:pPr>
        <w:jc w:val="both"/>
        <w:rPr>
          <w:rFonts w:hint="eastAsia" w:ascii="黑体" w:hAnsi="黑体" w:eastAsia="黑体"/>
          <w:b/>
          <w:sz w:val="52"/>
          <w:szCs w:val="52"/>
        </w:rPr>
      </w:pPr>
    </w:p>
    <w:tbl>
      <w:tblPr>
        <w:tblStyle w:val="3"/>
        <w:tblpPr w:leftFromText="180" w:rightFromText="180" w:vertAnchor="text" w:horzAnchor="page" w:tblpX="2688" w:tblpY="19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00"/>
        <w:gridCol w:w="4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sz w:val="28"/>
                <w:szCs w:val="28"/>
                <w:lang w:eastAsia="zh-CN" w:bidi="zh-TW"/>
              </w:rPr>
            </w:pPr>
            <w:r>
              <w:rPr>
                <w:rFonts w:hint="eastAsia" w:ascii="宋体" w:hAnsi="宋体" w:eastAsia="宋体" w:cs="宋体"/>
                <w:b/>
                <w:bCs/>
                <w:sz w:val="28"/>
                <w:szCs w:val="28"/>
                <w:lang w:eastAsia="zh-CN" w:bidi="zh-TW"/>
              </w:rPr>
              <w:t>推荐人选：</w:t>
            </w:r>
          </w:p>
        </w:tc>
        <w:tc>
          <w:tcPr>
            <w:tcW w:w="4117" w:type="dxa"/>
            <w:tcBorders>
              <w:bottom w:val="single" w:color="auto" w:sz="4" w:space="0"/>
            </w:tcBorders>
          </w:tcPr>
          <w:p>
            <w:pPr>
              <w:spacing w:line="360" w:lineRule="exact"/>
              <w:jc w:val="both"/>
              <w:rPr>
                <w:rFonts w:ascii="宋体" w:hAnsi="宋体" w:eastAsia="宋体" w:cs="宋体"/>
                <w:b/>
                <w:bCs/>
                <w:sz w:val="28"/>
                <w:szCs w:val="28"/>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sz w:val="28"/>
                <w:szCs w:val="28"/>
                <w:lang w:eastAsia="zh-CN" w:bidi="zh-TW"/>
              </w:rPr>
            </w:pPr>
            <w:r>
              <w:rPr>
                <w:rFonts w:hint="eastAsia" w:ascii="宋体" w:hAnsi="宋体" w:eastAsia="宋体" w:cs="宋体"/>
                <w:b/>
                <w:bCs/>
                <w:sz w:val="28"/>
                <w:szCs w:val="28"/>
                <w:lang w:val="en-US" w:eastAsia="zh-CN" w:bidi="zh-TW"/>
              </w:rPr>
              <w:t>依托单位</w:t>
            </w:r>
            <w:r>
              <w:rPr>
                <w:rFonts w:hint="eastAsia" w:ascii="宋体" w:hAnsi="宋体" w:eastAsia="宋体" w:cs="宋体"/>
                <w:b/>
                <w:bCs/>
                <w:sz w:val="28"/>
                <w:szCs w:val="28"/>
                <w:lang w:eastAsia="zh-CN" w:bidi="zh-TW"/>
              </w:rPr>
              <w:t>：</w:t>
            </w:r>
          </w:p>
        </w:tc>
        <w:tc>
          <w:tcPr>
            <w:tcW w:w="4117" w:type="dxa"/>
            <w:tcBorders>
              <w:top w:val="single" w:color="auto" w:sz="4" w:space="0"/>
              <w:bottom w:val="single" w:color="auto" w:sz="4" w:space="0"/>
            </w:tcBorders>
          </w:tcPr>
          <w:p>
            <w:pPr>
              <w:spacing w:line="360" w:lineRule="exact"/>
              <w:jc w:val="both"/>
              <w:rPr>
                <w:rFonts w:ascii="宋体" w:hAnsi="宋体" w:eastAsia="宋体" w:cs="宋体"/>
                <w:b/>
                <w:bCs/>
                <w:sz w:val="28"/>
                <w:szCs w:val="28"/>
                <w:lang w:val="zh-TW" w:eastAsia="zh-TW" w:bidi="zh-TW"/>
              </w:rPr>
            </w:pPr>
          </w:p>
          <w:p>
            <w:pPr>
              <w:tabs>
                <w:tab w:val="left" w:pos="3147"/>
              </w:tabs>
              <w:jc w:val="right"/>
              <w:rPr>
                <w:rFonts w:eastAsia="宋体"/>
                <w:lang w:val="zh-TW" w:eastAsia="zh-CN"/>
              </w:rPr>
            </w:pPr>
            <w:r>
              <w:rPr>
                <w:rFonts w:hint="eastAsia" w:eastAsia="宋体"/>
                <w:b/>
                <w:bCs/>
                <w:lang w:val="zh-TW" w:eastAsia="zh-CN"/>
              </w:rPr>
              <w:t>（</w:t>
            </w:r>
            <w:r>
              <w:rPr>
                <w:rFonts w:hint="eastAsia" w:eastAsia="宋体"/>
                <w:b/>
                <w:bCs/>
                <w:lang w:eastAsia="zh-CN"/>
              </w:rPr>
              <w:t>盖章</w:t>
            </w:r>
            <w:r>
              <w:rPr>
                <w:rFonts w:hint="eastAsia" w:eastAsia="宋体"/>
                <w:b/>
                <w:bCs/>
                <w:lang w:val="zh-TW"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2100" w:type="dxa"/>
            <w:vAlign w:val="center"/>
          </w:tcPr>
          <w:p>
            <w:pPr>
              <w:spacing w:line="360" w:lineRule="exact"/>
              <w:jc w:val="distribute"/>
              <w:rPr>
                <w:rFonts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技术领域：</w:t>
            </w:r>
          </w:p>
        </w:tc>
        <w:tc>
          <w:tcPr>
            <w:tcW w:w="4117" w:type="dxa"/>
            <w:tcBorders>
              <w:top w:val="single" w:color="auto" w:sz="4" w:space="0"/>
              <w:bottom w:val="single" w:color="auto" w:sz="4" w:space="0"/>
            </w:tcBorders>
            <w:vAlign w:val="top"/>
          </w:tcPr>
          <w:p>
            <w:pPr>
              <w:spacing w:line="360" w:lineRule="exact"/>
              <w:jc w:val="both"/>
              <w:rPr>
                <w:rFonts w:ascii="宋体" w:hAnsi="宋体" w:eastAsia="宋体" w:cs="宋体"/>
                <w:b/>
                <w:bCs/>
                <w:color w:val="000000"/>
                <w:sz w:val="28"/>
                <w:szCs w:val="28"/>
                <w:lang w:val="zh-TW" w:eastAsia="zh-TW"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推荐部门：</w:t>
            </w:r>
          </w:p>
        </w:tc>
        <w:tc>
          <w:tcPr>
            <w:tcW w:w="4117" w:type="dxa"/>
            <w:tcBorders>
              <w:top w:val="single" w:color="auto" w:sz="4" w:space="0"/>
              <w:bottom w:val="single" w:color="auto" w:sz="4" w:space="0"/>
            </w:tcBorders>
            <w:vAlign w:val="top"/>
          </w:tcPr>
          <w:p>
            <w:pPr>
              <w:spacing w:line="360" w:lineRule="exact"/>
              <w:jc w:val="both"/>
              <w:rPr>
                <w:rFonts w:ascii="宋体" w:hAnsi="宋体" w:eastAsia="宋体" w:cs="宋体"/>
                <w:b/>
                <w:bCs/>
                <w:sz w:val="28"/>
                <w:szCs w:val="28"/>
                <w:lang w:val="zh-TW" w:eastAsia="zh-TW" w:bidi="zh-TW"/>
              </w:rPr>
            </w:pPr>
          </w:p>
          <w:p>
            <w:pPr>
              <w:jc w:val="right"/>
              <w:rPr>
                <w:rFonts w:ascii="Times New Roman" w:hAnsi="Times New Roman" w:eastAsia="Times New Roman" w:cs="Times New Roman"/>
                <w:color w:val="000000"/>
                <w:sz w:val="24"/>
                <w:szCs w:val="24"/>
                <w:lang w:val="zh-TW" w:eastAsia="zh-TW" w:bidi="en-US"/>
              </w:rPr>
            </w:pPr>
            <w:r>
              <w:rPr>
                <w:rFonts w:hint="eastAsia" w:eastAsia="宋体"/>
                <w:b/>
                <w:bCs/>
                <w:lang w:val="zh-TW" w:eastAsia="zh-CN"/>
              </w:rPr>
              <w:t>（</w:t>
            </w:r>
            <w:r>
              <w:rPr>
                <w:rFonts w:hint="eastAsia" w:eastAsia="宋体"/>
                <w:b/>
                <w:bCs/>
                <w:lang w:eastAsia="zh-CN"/>
              </w:rPr>
              <w:t>盖章</w:t>
            </w:r>
            <w:r>
              <w:rPr>
                <w:rFonts w:hint="eastAsia" w:eastAsia="宋体"/>
                <w:b/>
                <w:bCs/>
                <w:lang w:val="zh-TW"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0" w:type="dxa"/>
            <w:vAlign w:val="center"/>
          </w:tcPr>
          <w:p>
            <w:pPr>
              <w:spacing w:line="360" w:lineRule="exact"/>
              <w:jc w:val="distribute"/>
              <w:rPr>
                <w:rFonts w:hint="eastAsia" w:ascii="宋体" w:hAnsi="宋体" w:eastAsia="宋体" w:cs="宋体"/>
                <w:b/>
                <w:bCs/>
                <w:color w:val="000000"/>
                <w:sz w:val="28"/>
                <w:szCs w:val="28"/>
                <w:lang w:val="en-US" w:eastAsia="zh-CN" w:bidi="zh-TW"/>
              </w:rPr>
            </w:pPr>
            <w:r>
              <w:rPr>
                <w:rFonts w:hint="eastAsia" w:ascii="宋体" w:hAnsi="宋体" w:eastAsia="宋体" w:cs="宋体"/>
                <w:b/>
                <w:bCs/>
                <w:sz w:val="28"/>
                <w:szCs w:val="28"/>
                <w:lang w:eastAsia="zh-CN" w:bidi="zh-TW"/>
              </w:rPr>
              <w:t>填报日期：</w:t>
            </w:r>
          </w:p>
        </w:tc>
        <w:tc>
          <w:tcPr>
            <w:tcW w:w="4117" w:type="dxa"/>
            <w:tcBorders>
              <w:top w:val="single" w:color="auto" w:sz="4" w:space="0"/>
              <w:bottom w:val="single" w:color="auto" w:sz="4" w:space="0"/>
            </w:tcBorders>
            <w:vAlign w:val="top"/>
          </w:tcPr>
          <w:p>
            <w:pPr>
              <w:spacing w:line="360" w:lineRule="exact"/>
              <w:jc w:val="both"/>
              <w:rPr>
                <w:rFonts w:ascii="宋体" w:hAnsi="宋体" w:eastAsia="宋体" w:cs="宋体"/>
                <w:b/>
                <w:bCs/>
                <w:color w:val="000000"/>
                <w:sz w:val="28"/>
                <w:szCs w:val="28"/>
                <w:lang w:val="zh-TW" w:eastAsia="zh-TW" w:bidi="zh-TW"/>
              </w:rPr>
            </w:pPr>
          </w:p>
        </w:tc>
      </w:tr>
    </w:tbl>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pStyle w:val="9"/>
        <w:spacing w:after="240"/>
        <w:rPr>
          <w:lang w:val="en-US"/>
        </w:rPr>
      </w:pPr>
      <w:r>
        <w:rPr>
          <w:rFonts w:hint="eastAsia"/>
          <w:lang w:val="en-US" w:eastAsia="zh-CN"/>
        </w:rPr>
        <w:t>榆林市科学技术局 制</w:t>
      </w: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pStyle w:val="5"/>
        <w:rPr>
          <w:rFonts w:ascii="宋体" w:hAnsi="宋体" w:eastAsia="宋体" w:cs="宋体"/>
          <w:b/>
          <w:bCs/>
          <w:sz w:val="28"/>
          <w:szCs w:val="28"/>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基本信息</w:t>
      </w:r>
    </w:p>
    <w:tbl>
      <w:tblPr>
        <w:tblStyle w:val="2"/>
        <w:tblW w:w="9071" w:type="dxa"/>
        <w:jc w:val="center"/>
        <w:tblLayout w:type="autofit"/>
        <w:tblCellMar>
          <w:top w:w="0" w:type="dxa"/>
          <w:left w:w="10" w:type="dxa"/>
          <w:bottom w:w="0" w:type="dxa"/>
          <w:right w:w="10" w:type="dxa"/>
        </w:tblCellMar>
      </w:tblPr>
      <w:tblGrid>
        <w:gridCol w:w="1129"/>
        <w:gridCol w:w="1181"/>
        <w:gridCol w:w="2185"/>
        <w:gridCol w:w="1312"/>
        <w:gridCol w:w="953"/>
        <w:gridCol w:w="1100"/>
        <w:gridCol w:w="1211"/>
      </w:tblGrid>
      <w:tr>
        <w:tblPrEx>
          <w:tblCellMar>
            <w:top w:w="0" w:type="dxa"/>
            <w:left w:w="10" w:type="dxa"/>
            <w:bottom w:w="0" w:type="dxa"/>
            <w:right w:w="10" w:type="dxa"/>
          </w:tblCellMar>
        </w:tblPrEx>
        <w:trPr>
          <w:trHeight w:val="567" w:hRule="atLeast"/>
          <w:jc w:val="center"/>
        </w:trPr>
        <w:tc>
          <w:tcPr>
            <w:tcW w:w="9071" w:type="dxa"/>
            <w:gridSpan w:val="7"/>
            <w:tcBorders>
              <w:top w:val="single" w:color="auto" w:sz="4" w:space="0"/>
              <w:left w:val="single" w:color="auto" w:sz="4" w:space="0"/>
              <w:right w:val="single" w:color="auto" w:sz="4" w:space="0"/>
            </w:tcBorders>
            <w:shd w:val="clear" w:color="auto" w:fill="FFFFFF"/>
            <w:vAlign w:val="center"/>
          </w:tcPr>
          <w:p>
            <w:pPr>
              <w:pStyle w:val="6"/>
              <w:rPr>
                <w:sz w:val="21"/>
                <w:szCs w:val="21"/>
              </w:rPr>
            </w:pPr>
            <w:r>
              <w:rPr>
                <w:rFonts w:hint="eastAsia"/>
                <w:sz w:val="21"/>
                <w:szCs w:val="21"/>
                <w:lang w:val="zh-TW" w:eastAsia="zh-TW" w:bidi="zh-TW"/>
              </w:rPr>
              <w:t>（一）推荐人选情况</w:t>
            </w: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tcBorders>
            <w:shd w:val="clear" w:color="auto" w:fill="FFFFFF"/>
            <w:vAlign w:val="center"/>
          </w:tcPr>
          <w:p>
            <w:pPr>
              <w:pStyle w:val="6"/>
              <w:jc w:val="center"/>
              <w:rPr>
                <w:sz w:val="21"/>
                <w:szCs w:val="21"/>
                <w:lang w:val="zh-TW" w:eastAsia="zh-TW"/>
              </w:rPr>
            </w:pPr>
            <w:r>
              <w:rPr>
                <w:rFonts w:hint="eastAsia"/>
                <w:sz w:val="21"/>
                <w:szCs w:val="21"/>
                <w:lang w:val="zh-TW" w:eastAsia="zh-TW" w:bidi="zh-TW"/>
              </w:rPr>
              <w:t>姓名</w:t>
            </w:r>
          </w:p>
        </w:tc>
        <w:tc>
          <w:tcPr>
            <w:tcW w:w="2185" w:type="dxa"/>
            <w:tcBorders>
              <w:top w:val="single" w:color="auto" w:sz="4" w:space="0"/>
              <w:left w:val="single" w:color="auto" w:sz="4" w:space="0"/>
              <w:right w:val="single" w:color="auto" w:sz="4" w:space="0"/>
            </w:tcBorders>
            <w:shd w:val="clear" w:color="auto" w:fill="FFFFFF"/>
            <w:vAlign w:val="center"/>
          </w:tcPr>
          <w:p>
            <w:pPr>
              <w:pStyle w:val="6"/>
              <w:jc w:val="center"/>
              <w:rPr>
                <w:sz w:val="21"/>
                <w:szCs w:val="21"/>
                <w:lang w:val="zh-TW" w:eastAsia="zh-TW"/>
              </w:rPr>
            </w:pPr>
          </w:p>
        </w:tc>
        <w:tc>
          <w:tcPr>
            <w:tcW w:w="2265" w:type="dxa"/>
            <w:gridSpan w:val="2"/>
            <w:tcBorders>
              <w:top w:val="single" w:color="auto" w:sz="4" w:space="0"/>
              <w:left w:val="single" w:color="auto" w:sz="4" w:space="0"/>
              <w:right w:val="single" w:color="auto" w:sz="4" w:space="0"/>
            </w:tcBorders>
            <w:shd w:val="clear" w:color="auto" w:fill="FFFFFF"/>
            <w:vAlign w:val="center"/>
          </w:tcPr>
          <w:p>
            <w:pPr>
              <w:pStyle w:val="6"/>
              <w:jc w:val="center"/>
              <w:rPr>
                <w:sz w:val="21"/>
                <w:szCs w:val="21"/>
                <w:lang w:val="zh-TW" w:eastAsia="zh-TW"/>
              </w:rPr>
            </w:pPr>
            <w:r>
              <w:rPr>
                <w:rFonts w:hint="eastAsia"/>
                <w:sz w:val="21"/>
                <w:szCs w:val="21"/>
                <w:lang w:val="zh-TW" w:eastAsia="zh-TW" w:bidi="zh-TW"/>
              </w:rPr>
              <w:t>性别</w:t>
            </w:r>
          </w:p>
        </w:tc>
        <w:tc>
          <w:tcPr>
            <w:tcW w:w="2311" w:type="dxa"/>
            <w:gridSpan w:val="2"/>
            <w:tcBorders>
              <w:top w:val="single" w:color="auto" w:sz="4" w:space="0"/>
              <w:left w:val="single" w:color="auto" w:sz="4" w:space="0"/>
              <w:right w:val="single" w:color="auto" w:sz="4" w:space="0"/>
            </w:tcBorders>
            <w:shd w:val="clear" w:color="auto" w:fill="FFFFFF"/>
            <w:vAlign w:val="center"/>
          </w:tcPr>
          <w:p>
            <w:pPr>
              <w:pStyle w:val="6"/>
              <w:tabs>
                <w:tab w:val="left" w:leader="underscore" w:pos="2731"/>
              </w:tabs>
              <w:spacing w:line="336" w:lineRule="exact"/>
              <w:jc w:val="center"/>
              <w:rPr>
                <w:sz w:val="21"/>
                <w:szCs w:val="21"/>
                <w:lang w:val="zh-TW" w:eastAsia="zh-TW" w:bidi="zh-TW"/>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tcBorders>
            <w:shd w:val="clear" w:color="auto" w:fill="FFFFFF"/>
            <w:vAlign w:val="center"/>
          </w:tcPr>
          <w:p>
            <w:pPr>
              <w:pStyle w:val="6"/>
              <w:spacing w:line="341" w:lineRule="exact"/>
              <w:jc w:val="center"/>
              <w:rPr>
                <w:sz w:val="21"/>
                <w:szCs w:val="21"/>
                <w:lang w:val="zh-TW" w:eastAsia="zh-TW" w:bidi="zh-TW"/>
              </w:rPr>
            </w:pPr>
            <w:r>
              <w:rPr>
                <w:rFonts w:hint="eastAsia"/>
                <w:sz w:val="21"/>
                <w:szCs w:val="21"/>
                <w:lang w:val="zh-TW" w:eastAsia="zh-TW" w:bidi="zh-TW"/>
              </w:rPr>
              <w:t>国籍</w:t>
            </w:r>
          </w:p>
        </w:tc>
        <w:tc>
          <w:tcPr>
            <w:tcW w:w="2185" w:type="dxa"/>
            <w:tcBorders>
              <w:top w:val="single" w:color="auto" w:sz="4" w:space="0"/>
              <w:left w:val="single" w:color="auto" w:sz="4" w:space="0"/>
              <w:right w:val="single" w:color="auto" w:sz="4" w:space="0"/>
            </w:tcBorders>
            <w:shd w:val="clear" w:color="auto" w:fill="FFFFFF"/>
            <w:vAlign w:val="center"/>
          </w:tcPr>
          <w:p>
            <w:pPr>
              <w:pStyle w:val="6"/>
              <w:tabs>
                <w:tab w:val="left" w:leader="underscore" w:pos="2731"/>
              </w:tabs>
              <w:spacing w:line="336" w:lineRule="exact"/>
              <w:jc w:val="center"/>
              <w:rPr>
                <w:sz w:val="21"/>
                <w:szCs w:val="21"/>
                <w:lang w:val="zh-TW" w:eastAsia="zh-TW" w:bidi="zh-TW"/>
              </w:rPr>
            </w:pPr>
          </w:p>
        </w:tc>
        <w:tc>
          <w:tcPr>
            <w:tcW w:w="2265" w:type="dxa"/>
            <w:gridSpan w:val="2"/>
            <w:tcBorders>
              <w:top w:val="single" w:color="auto" w:sz="4" w:space="0"/>
              <w:left w:val="single" w:color="auto" w:sz="4" w:space="0"/>
              <w:right w:val="single" w:color="auto" w:sz="4" w:space="0"/>
            </w:tcBorders>
            <w:shd w:val="clear" w:color="auto" w:fill="FFFFFF"/>
            <w:vAlign w:val="center"/>
          </w:tcPr>
          <w:p>
            <w:pPr>
              <w:pStyle w:val="6"/>
              <w:tabs>
                <w:tab w:val="left" w:leader="underscore" w:pos="2731"/>
              </w:tabs>
              <w:spacing w:line="336" w:lineRule="exact"/>
              <w:jc w:val="center"/>
              <w:rPr>
                <w:sz w:val="21"/>
                <w:szCs w:val="21"/>
                <w:lang w:val="zh-TW" w:eastAsia="zh-TW" w:bidi="zh-TW"/>
              </w:rPr>
            </w:pPr>
            <w:r>
              <w:rPr>
                <w:rFonts w:hint="eastAsia"/>
                <w:sz w:val="21"/>
                <w:szCs w:val="21"/>
                <w:lang w:val="zh-TW" w:eastAsia="zh-TW" w:bidi="zh-TW"/>
              </w:rPr>
              <w:t>政治面貌</w:t>
            </w:r>
          </w:p>
        </w:tc>
        <w:tc>
          <w:tcPr>
            <w:tcW w:w="2311" w:type="dxa"/>
            <w:gridSpan w:val="2"/>
            <w:tcBorders>
              <w:top w:val="single" w:color="auto" w:sz="4" w:space="0"/>
              <w:left w:val="single" w:color="auto" w:sz="4" w:space="0"/>
              <w:right w:val="single" w:color="auto" w:sz="4" w:space="0"/>
            </w:tcBorders>
            <w:shd w:val="clear" w:color="auto" w:fill="FFFFFF"/>
            <w:vAlign w:val="center"/>
          </w:tcPr>
          <w:p>
            <w:pPr>
              <w:pStyle w:val="6"/>
              <w:tabs>
                <w:tab w:val="left" w:leader="underscore" w:pos="2731"/>
              </w:tabs>
              <w:spacing w:line="336" w:lineRule="exact"/>
              <w:jc w:val="center"/>
              <w:rPr>
                <w:sz w:val="21"/>
                <w:szCs w:val="21"/>
                <w:lang w:val="zh-TW" w:eastAsia="zh-TW" w:bidi="zh-TW"/>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tcBorders>
            <w:shd w:val="clear" w:color="auto" w:fill="FFFFFF"/>
            <w:vAlign w:val="center"/>
          </w:tcPr>
          <w:p>
            <w:pPr>
              <w:pStyle w:val="6"/>
              <w:jc w:val="center"/>
              <w:rPr>
                <w:sz w:val="21"/>
                <w:szCs w:val="21"/>
                <w:lang w:val="zh-TW" w:eastAsia="zh-TW"/>
              </w:rPr>
            </w:pPr>
            <w:r>
              <w:rPr>
                <w:rFonts w:hint="eastAsia"/>
                <w:sz w:val="21"/>
                <w:szCs w:val="21"/>
                <w:lang w:val="zh-TW" w:eastAsia="zh-TW" w:bidi="zh-TW"/>
              </w:rPr>
              <w:t>职务</w:t>
            </w:r>
          </w:p>
        </w:tc>
        <w:tc>
          <w:tcPr>
            <w:tcW w:w="2185" w:type="dxa"/>
            <w:tcBorders>
              <w:top w:val="single" w:color="auto" w:sz="4" w:space="0"/>
              <w:left w:val="single" w:color="auto" w:sz="4" w:space="0"/>
              <w:right w:val="single" w:color="auto" w:sz="4" w:space="0"/>
            </w:tcBorders>
            <w:shd w:val="clear" w:color="auto" w:fill="FFFFFF"/>
            <w:vAlign w:val="center"/>
          </w:tcPr>
          <w:p>
            <w:pPr>
              <w:pStyle w:val="6"/>
              <w:jc w:val="center"/>
              <w:rPr>
                <w:sz w:val="21"/>
                <w:szCs w:val="21"/>
                <w:lang w:val="zh-TW" w:eastAsia="zh-TW"/>
              </w:rPr>
            </w:pPr>
          </w:p>
        </w:tc>
        <w:tc>
          <w:tcPr>
            <w:tcW w:w="2265" w:type="dxa"/>
            <w:gridSpan w:val="2"/>
            <w:tcBorders>
              <w:top w:val="single" w:color="auto" w:sz="4" w:space="0"/>
              <w:left w:val="single" w:color="auto" w:sz="4" w:space="0"/>
              <w:right w:val="single" w:color="auto" w:sz="4" w:space="0"/>
            </w:tcBorders>
            <w:shd w:val="clear" w:color="auto" w:fill="FFFFFF"/>
            <w:vAlign w:val="center"/>
          </w:tcPr>
          <w:p>
            <w:pPr>
              <w:pStyle w:val="6"/>
              <w:jc w:val="center"/>
              <w:rPr>
                <w:sz w:val="21"/>
                <w:szCs w:val="21"/>
                <w:lang w:val="zh-TW" w:eastAsia="zh-TW"/>
              </w:rPr>
            </w:pPr>
            <w:r>
              <w:rPr>
                <w:rFonts w:hint="eastAsia"/>
                <w:sz w:val="21"/>
                <w:szCs w:val="21"/>
                <w:lang w:val="zh-TW" w:eastAsia="zh-TW" w:bidi="zh-TW"/>
              </w:rPr>
              <w:t>专业技术职务</w:t>
            </w:r>
          </w:p>
        </w:tc>
        <w:tc>
          <w:tcPr>
            <w:tcW w:w="2311" w:type="dxa"/>
            <w:gridSpan w:val="2"/>
            <w:tcBorders>
              <w:top w:val="single" w:color="auto" w:sz="4" w:space="0"/>
              <w:left w:val="single" w:color="auto" w:sz="4" w:space="0"/>
              <w:right w:val="single" w:color="auto" w:sz="4" w:space="0"/>
            </w:tcBorders>
            <w:shd w:val="clear" w:color="auto" w:fill="FFFFFF"/>
            <w:vAlign w:val="center"/>
          </w:tcPr>
          <w:p>
            <w:pPr>
              <w:pStyle w:val="6"/>
              <w:tabs>
                <w:tab w:val="left" w:leader="underscore" w:pos="2731"/>
              </w:tabs>
              <w:spacing w:line="336" w:lineRule="exact"/>
              <w:jc w:val="center"/>
              <w:rPr>
                <w:sz w:val="21"/>
                <w:szCs w:val="21"/>
                <w:lang w:val="zh-TW" w:eastAsia="zh-TW" w:bidi="zh-TW"/>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tcBorders>
            <w:shd w:val="clear" w:color="auto" w:fill="FFFFFF"/>
            <w:vAlign w:val="center"/>
          </w:tcPr>
          <w:p>
            <w:pPr>
              <w:pStyle w:val="6"/>
              <w:jc w:val="center"/>
              <w:rPr>
                <w:sz w:val="21"/>
                <w:szCs w:val="21"/>
                <w:lang w:val="zh-TW" w:eastAsia="zh-TW"/>
              </w:rPr>
            </w:pPr>
            <w:r>
              <w:rPr>
                <w:rFonts w:hint="eastAsia"/>
                <w:sz w:val="21"/>
                <w:szCs w:val="21"/>
                <w:lang w:val="zh-TW" w:eastAsia="zh-TW" w:bidi="zh-TW"/>
              </w:rPr>
              <w:t>民族</w:t>
            </w:r>
          </w:p>
        </w:tc>
        <w:tc>
          <w:tcPr>
            <w:tcW w:w="2185" w:type="dxa"/>
            <w:tcBorders>
              <w:top w:val="single" w:color="auto" w:sz="4" w:space="0"/>
              <w:left w:val="single" w:color="auto" w:sz="4" w:space="0"/>
              <w:right w:val="single" w:color="auto" w:sz="4" w:space="0"/>
            </w:tcBorders>
            <w:shd w:val="clear" w:color="auto" w:fill="FFFFFF"/>
            <w:vAlign w:val="center"/>
          </w:tcPr>
          <w:p>
            <w:pPr>
              <w:pStyle w:val="6"/>
              <w:jc w:val="center"/>
              <w:rPr>
                <w:sz w:val="21"/>
                <w:szCs w:val="21"/>
                <w:lang w:val="zh-TW" w:eastAsia="zh-TW"/>
              </w:rPr>
            </w:pPr>
          </w:p>
        </w:tc>
        <w:tc>
          <w:tcPr>
            <w:tcW w:w="2265" w:type="dxa"/>
            <w:gridSpan w:val="2"/>
            <w:tcBorders>
              <w:top w:val="single" w:color="auto" w:sz="4" w:space="0"/>
              <w:left w:val="single" w:color="auto" w:sz="4" w:space="0"/>
              <w:right w:val="single" w:color="auto" w:sz="4" w:space="0"/>
            </w:tcBorders>
            <w:shd w:val="clear" w:color="auto" w:fill="FFFFFF"/>
            <w:vAlign w:val="center"/>
          </w:tcPr>
          <w:p>
            <w:pPr>
              <w:pStyle w:val="6"/>
              <w:jc w:val="center"/>
              <w:rPr>
                <w:sz w:val="21"/>
                <w:szCs w:val="21"/>
                <w:lang w:val="zh-TW" w:eastAsia="zh-TW"/>
              </w:rPr>
            </w:pPr>
            <w:r>
              <w:rPr>
                <w:rFonts w:hint="eastAsia"/>
                <w:sz w:val="21"/>
                <w:szCs w:val="21"/>
                <w:lang w:eastAsia="zh-CN" w:bidi="zh-TW"/>
              </w:rPr>
              <w:t>最高学</w:t>
            </w:r>
            <w:r>
              <w:rPr>
                <w:rFonts w:hint="eastAsia"/>
                <w:sz w:val="21"/>
                <w:szCs w:val="21"/>
                <w:lang w:val="zh-TW" w:eastAsia="zh-TW" w:bidi="zh-TW"/>
              </w:rPr>
              <w:t>历</w:t>
            </w:r>
          </w:p>
        </w:tc>
        <w:tc>
          <w:tcPr>
            <w:tcW w:w="2311" w:type="dxa"/>
            <w:gridSpan w:val="2"/>
            <w:tcBorders>
              <w:top w:val="single" w:color="auto" w:sz="4" w:space="0"/>
              <w:left w:val="single" w:color="auto" w:sz="4" w:space="0"/>
              <w:right w:val="single" w:color="auto" w:sz="4" w:space="0"/>
            </w:tcBorders>
            <w:shd w:val="clear" w:color="auto" w:fill="FFFFFF"/>
            <w:vAlign w:val="center"/>
          </w:tcPr>
          <w:p>
            <w:pPr>
              <w:pStyle w:val="6"/>
              <w:tabs>
                <w:tab w:val="left" w:leader="underscore" w:pos="2731"/>
              </w:tabs>
              <w:spacing w:line="336" w:lineRule="exact"/>
              <w:jc w:val="center"/>
              <w:rPr>
                <w:sz w:val="21"/>
                <w:szCs w:val="21"/>
                <w:lang w:val="zh-TW" w:eastAsia="zh-TW" w:bidi="zh-TW"/>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tcBorders>
            <w:shd w:val="clear" w:color="auto" w:fill="FFFFFF"/>
            <w:vAlign w:val="center"/>
          </w:tcPr>
          <w:p>
            <w:pPr>
              <w:pStyle w:val="6"/>
              <w:jc w:val="center"/>
              <w:rPr>
                <w:sz w:val="21"/>
                <w:szCs w:val="21"/>
                <w:lang w:val="zh-TW" w:eastAsia="zh-TW"/>
              </w:rPr>
            </w:pPr>
            <w:r>
              <w:rPr>
                <w:rFonts w:hint="eastAsia"/>
                <w:sz w:val="21"/>
                <w:szCs w:val="21"/>
                <w:lang w:val="zh-TW" w:eastAsia="zh-TW" w:bidi="zh-TW"/>
              </w:rPr>
              <w:t>证件类型</w:t>
            </w:r>
          </w:p>
        </w:tc>
        <w:tc>
          <w:tcPr>
            <w:tcW w:w="2185" w:type="dxa"/>
            <w:tcBorders>
              <w:top w:val="single" w:color="auto" w:sz="4" w:space="0"/>
              <w:left w:val="single" w:color="auto" w:sz="4" w:space="0"/>
              <w:right w:val="single" w:color="auto" w:sz="4" w:space="0"/>
            </w:tcBorders>
            <w:shd w:val="clear" w:color="auto" w:fill="FFFFFF"/>
            <w:vAlign w:val="center"/>
          </w:tcPr>
          <w:p>
            <w:pPr>
              <w:pStyle w:val="6"/>
              <w:spacing w:after="60"/>
              <w:jc w:val="center"/>
              <w:rPr>
                <w:sz w:val="21"/>
                <w:szCs w:val="21"/>
                <w:lang w:val="zh-TW" w:eastAsia="zh-TW"/>
              </w:rPr>
            </w:pPr>
          </w:p>
        </w:tc>
        <w:tc>
          <w:tcPr>
            <w:tcW w:w="2265" w:type="dxa"/>
            <w:gridSpan w:val="2"/>
            <w:tcBorders>
              <w:top w:val="single" w:color="auto" w:sz="4" w:space="0"/>
              <w:left w:val="single" w:color="auto" w:sz="4" w:space="0"/>
              <w:right w:val="single" w:color="auto" w:sz="4" w:space="0"/>
            </w:tcBorders>
            <w:shd w:val="clear" w:color="auto" w:fill="FFFFFF"/>
            <w:vAlign w:val="center"/>
          </w:tcPr>
          <w:p>
            <w:pPr>
              <w:pStyle w:val="6"/>
              <w:jc w:val="center"/>
              <w:rPr>
                <w:sz w:val="21"/>
                <w:szCs w:val="21"/>
                <w:lang w:eastAsia="zh-CN"/>
              </w:rPr>
            </w:pPr>
            <w:r>
              <w:rPr>
                <w:rFonts w:hint="eastAsia"/>
                <w:sz w:val="21"/>
                <w:szCs w:val="21"/>
                <w:lang w:val="zh-TW" w:eastAsia="zh-TW" w:bidi="zh-TW"/>
              </w:rPr>
              <w:t>证件号码</w:t>
            </w:r>
          </w:p>
        </w:tc>
        <w:tc>
          <w:tcPr>
            <w:tcW w:w="2311" w:type="dxa"/>
            <w:gridSpan w:val="2"/>
            <w:tcBorders>
              <w:top w:val="single" w:color="auto" w:sz="4" w:space="0"/>
              <w:left w:val="single" w:color="auto" w:sz="4" w:space="0"/>
              <w:right w:val="single" w:color="auto" w:sz="4" w:space="0"/>
            </w:tcBorders>
            <w:shd w:val="clear" w:color="auto" w:fill="FFFFFF"/>
            <w:vAlign w:val="center"/>
          </w:tcPr>
          <w:p>
            <w:pPr>
              <w:pStyle w:val="6"/>
              <w:tabs>
                <w:tab w:val="left" w:leader="underscore" w:pos="2731"/>
              </w:tabs>
              <w:spacing w:line="336" w:lineRule="exact"/>
              <w:jc w:val="center"/>
              <w:rPr>
                <w:sz w:val="21"/>
                <w:szCs w:val="21"/>
                <w:lang w:val="zh-TW" w:eastAsia="zh-TW" w:bidi="zh-TW"/>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tcBorders>
            <w:shd w:val="clear" w:color="auto" w:fill="FFFFFF"/>
            <w:vAlign w:val="center"/>
          </w:tcPr>
          <w:p>
            <w:pPr>
              <w:pStyle w:val="6"/>
              <w:jc w:val="center"/>
              <w:rPr>
                <w:sz w:val="21"/>
                <w:szCs w:val="21"/>
                <w:lang w:val="zh-TW" w:eastAsia="zh-TW" w:bidi="zh-TW"/>
              </w:rPr>
            </w:pPr>
            <w:r>
              <w:rPr>
                <w:rFonts w:hint="eastAsia"/>
                <w:sz w:val="21"/>
                <w:szCs w:val="21"/>
                <w:lang w:val="zh-TW" w:eastAsia="zh-TW" w:bidi="zh-TW"/>
              </w:rPr>
              <w:t>出生日期</w:t>
            </w:r>
          </w:p>
        </w:tc>
        <w:tc>
          <w:tcPr>
            <w:tcW w:w="2185" w:type="dxa"/>
            <w:tcBorders>
              <w:top w:val="single" w:color="auto" w:sz="4" w:space="0"/>
              <w:left w:val="single" w:color="auto" w:sz="4" w:space="0"/>
              <w:right w:val="single" w:color="auto" w:sz="4" w:space="0"/>
            </w:tcBorders>
            <w:shd w:val="clear" w:color="auto" w:fill="FFFFFF"/>
            <w:vAlign w:val="center"/>
          </w:tcPr>
          <w:p>
            <w:pPr>
              <w:pStyle w:val="6"/>
              <w:spacing w:after="60"/>
              <w:jc w:val="center"/>
              <w:rPr>
                <w:sz w:val="21"/>
                <w:szCs w:val="21"/>
                <w:lang w:val="zh-TW" w:eastAsia="zh-TW"/>
              </w:rPr>
            </w:pPr>
          </w:p>
        </w:tc>
        <w:tc>
          <w:tcPr>
            <w:tcW w:w="2265" w:type="dxa"/>
            <w:gridSpan w:val="2"/>
            <w:tcBorders>
              <w:top w:val="single" w:color="auto" w:sz="4" w:space="0"/>
              <w:left w:val="single" w:color="auto" w:sz="4" w:space="0"/>
              <w:right w:val="single" w:color="auto" w:sz="4" w:space="0"/>
            </w:tcBorders>
            <w:shd w:val="clear" w:color="auto" w:fill="FFFFFF"/>
            <w:vAlign w:val="center"/>
          </w:tcPr>
          <w:p>
            <w:pPr>
              <w:pStyle w:val="6"/>
              <w:jc w:val="center"/>
              <w:rPr>
                <w:sz w:val="21"/>
                <w:szCs w:val="21"/>
                <w:lang w:eastAsia="zh-CN" w:bidi="zh-TW"/>
              </w:rPr>
            </w:pPr>
            <w:r>
              <w:rPr>
                <w:rFonts w:hint="eastAsia"/>
                <w:sz w:val="21"/>
                <w:szCs w:val="21"/>
                <w:lang w:val="zh-TW" w:eastAsia="zh-TW" w:bidi="zh-TW"/>
              </w:rPr>
              <w:t>手机</w:t>
            </w:r>
            <w:r>
              <w:rPr>
                <w:rFonts w:hint="eastAsia"/>
                <w:sz w:val="21"/>
                <w:szCs w:val="21"/>
                <w:lang w:eastAsia="zh-CN"/>
              </w:rPr>
              <w:t>号码</w:t>
            </w:r>
          </w:p>
        </w:tc>
        <w:tc>
          <w:tcPr>
            <w:tcW w:w="2311" w:type="dxa"/>
            <w:gridSpan w:val="2"/>
            <w:tcBorders>
              <w:top w:val="single" w:color="auto" w:sz="4" w:space="0"/>
              <w:left w:val="single" w:color="auto" w:sz="4" w:space="0"/>
              <w:right w:val="single" w:color="auto" w:sz="4" w:space="0"/>
            </w:tcBorders>
            <w:shd w:val="clear" w:color="auto" w:fill="FFFFFF"/>
            <w:vAlign w:val="center"/>
          </w:tcPr>
          <w:p>
            <w:pPr>
              <w:pStyle w:val="6"/>
              <w:tabs>
                <w:tab w:val="left" w:leader="underscore" w:pos="2731"/>
              </w:tabs>
              <w:spacing w:line="336" w:lineRule="exact"/>
              <w:jc w:val="center"/>
              <w:rPr>
                <w:sz w:val="21"/>
                <w:szCs w:val="21"/>
                <w:lang w:val="zh-TW" w:eastAsia="zh-TW" w:bidi="zh-TW"/>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tcBorders>
            <w:shd w:val="clear" w:color="auto" w:fill="FFFFFF"/>
            <w:vAlign w:val="center"/>
          </w:tcPr>
          <w:p>
            <w:pPr>
              <w:pStyle w:val="6"/>
              <w:jc w:val="center"/>
              <w:rPr>
                <w:sz w:val="21"/>
                <w:szCs w:val="21"/>
                <w:lang w:eastAsia="zh-CN"/>
              </w:rPr>
            </w:pPr>
            <w:r>
              <w:rPr>
                <w:rFonts w:hint="eastAsia"/>
                <w:sz w:val="21"/>
                <w:szCs w:val="21"/>
                <w:lang w:val="zh-TW" w:eastAsia="zh-CN" w:bidi="zh-TW"/>
              </w:rPr>
              <w:t>电话</w:t>
            </w:r>
            <w:r>
              <w:rPr>
                <w:rFonts w:hint="eastAsia"/>
                <w:sz w:val="21"/>
                <w:szCs w:val="21"/>
                <w:lang w:eastAsia="zh-CN"/>
              </w:rPr>
              <w:t>号码</w:t>
            </w:r>
          </w:p>
        </w:tc>
        <w:tc>
          <w:tcPr>
            <w:tcW w:w="2185" w:type="dxa"/>
            <w:tcBorders>
              <w:top w:val="single" w:color="auto" w:sz="4" w:space="0"/>
              <w:left w:val="single" w:color="auto" w:sz="4" w:space="0"/>
              <w:right w:val="single" w:color="auto" w:sz="4" w:space="0"/>
            </w:tcBorders>
            <w:shd w:val="clear" w:color="auto" w:fill="FFFFFF"/>
            <w:vAlign w:val="center"/>
          </w:tcPr>
          <w:p>
            <w:pPr>
              <w:pStyle w:val="6"/>
              <w:jc w:val="center"/>
              <w:rPr>
                <w:sz w:val="21"/>
                <w:szCs w:val="21"/>
                <w:lang w:val="zh-TW" w:eastAsia="zh-TW"/>
              </w:rPr>
            </w:pPr>
          </w:p>
        </w:tc>
        <w:tc>
          <w:tcPr>
            <w:tcW w:w="2265" w:type="dxa"/>
            <w:gridSpan w:val="2"/>
            <w:tcBorders>
              <w:top w:val="single" w:color="auto" w:sz="4" w:space="0"/>
              <w:left w:val="single" w:color="auto" w:sz="4" w:space="0"/>
              <w:right w:val="single" w:color="auto" w:sz="4" w:space="0"/>
            </w:tcBorders>
            <w:shd w:val="clear" w:color="auto" w:fill="FFFFFF"/>
            <w:vAlign w:val="center"/>
          </w:tcPr>
          <w:p>
            <w:pPr>
              <w:pStyle w:val="6"/>
              <w:jc w:val="center"/>
              <w:rPr>
                <w:sz w:val="21"/>
                <w:szCs w:val="21"/>
                <w:lang w:val="zh-TW" w:eastAsia="zh-TW"/>
              </w:rPr>
            </w:pPr>
            <w:r>
              <w:rPr>
                <w:rFonts w:hint="eastAsia"/>
                <w:sz w:val="21"/>
                <w:szCs w:val="21"/>
                <w:lang w:val="zh-TW" w:eastAsia="zh-TW" w:bidi="zh-TW"/>
              </w:rPr>
              <w:t>电子邮箱</w:t>
            </w:r>
          </w:p>
        </w:tc>
        <w:tc>
          <w:tcPr>
            <w:tcW w:w="2311" w:type="dxa"/>
            <w:gridSpan w:val="2"/>
            <w:tcBorders>
              <w:top w:val="single" w:color="auto" w:sz="4" w:space="0"/>
              <w:left w:val="single" w:color="auto" w:sz="4" w:space="0"/>
              <w:right w:val="single" w:color="auto" w:sz="4" w:space="0"/>
            </w:tcBorders>
            <w:shd w:val="clear" w:color="auto" w:fill="FFFFFF"/>
            <w:vAlign w:val="center"/>
          </w:tcPr>
          <w:p>
            <w:pPr>
              <w:pStyle w:val="6"/>
              <w:tabs>
                <w:tab w:val="left" w:leader="underscore" w:pos="2731"/>
              </w:tabs>
              <w:spacing w:line="336" w:lineRule="exact"/>
              <w:jc w:val="center"/>
              <w:rPr>
                <w:sz w:val="21"/>
                <w:szCs w:val="21"/>
                <w:lang w:val="zh-TW" w:eastAsia="zh-TW" w:bidi="zh-TW"/>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tcBorders>
            <w:shd w:val="clear" w:color="auto" w:fill="FFFFFF"/>
            <w:vAlign w:val="center"/>
          </w:tcPr>
          <w:p>
            <w:pPr>
              <w:pStyle w:val="6"/>
              <w:jc w:val="center"/>
              <w:rPr>
                <w:sz w:val="21"/>
                <w:szCs w:val="21"/>
                <w:lang w:val="zh-TW" w:eastAsia="zh-CN" w:bidi="zh-TW"/>
              </w:rPr>
            </w:pPr>
            <w:r>
              <w:rPr>
                <w:rFonts w:hint="eastAsia"/>
                <w:sz w:val="21"/>
                <w:szCs w:val="21"/>
                <w:lang w:val="zh-TW" w:eastAsia="zh-TW" w:bidi="zh-TW"/>
              </w:rPr>
              <w:t>传真</w:t>
            </w:r>
          </w:p>
        </w:tc>
        <w:tc>
          <w:tcPr>
            <w:tcW w:w="6761" w:type="dxa"/>
            <w:gridSpan w:val="5"/>
            <w:tcBorders>
              <w:top w:val="single" w:color="auto" w:sz="4" w:space="0"/>
              <w:left w:val="single" w:color="auto" w:sz="4" w:space="0"/>
              <w:right w:val="single" w:color="auto" w:sz="4" w:space="0"/>
            </w:tcBorders>
            <w:shd w:val="clear" w:color="auto" w:fill="FFFFFF"/>
            <w:vAlign w:val="center"/>
          </w:tcPr>
          <w:p>
            <w:pPr>
              <w:pStyle w:val="6"/>
              <w:tabs>
                <w:tab w:val="left" w:leader="underscore" w:pos="2731"/>
              </w:tabs>
              <w:spacing w:line="336" w:lineRule="exact"/>
              <w:jc w:val="both"/>
              <w:rPr>
                <w:sz w:val="21"/>
                <w:szCs w:val="21"/>
                <w:lang w:val="zh-TW" w:eastAsia="zh-TW" w:bidi="zh-TW"/>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tcBorders>
            <w:shd w:val="clear" w:color="auto" w:fill="FFFFFF"/>
            <w:vAlign w:val="center"/>
          </w:tcPr>
          <w:p>
            <w:pPr>
              <w:pStyle w:val="6"/>
              <w:spacing w:line="341" w:lineRule="exact"/>
              <w:jc w:val="center"/>
              <w:rPr>
                <w:sz w:val="21"/>
                <w:szCs w:val="21"/>
              </w:rPr>
            </w:pPr>
            <w:r>
              <w:rPr>
                <w:rFonts w:hint="eastAsia"/>
                <w:sz w:val="21"/>
                <w:szCs w:val="21"/>
                <w:lang w:val="zh-TW" w:eastAsia="zh-TW" w:bidi="zh-TW"/>
              </w:rPr>
              <w:t>推荐人选类型</w:t>
            </w:r>
          </w:p>
        </w:tc>
        <w:tc>
          <w:tcPr>
            <w:tcW w:w="6761" w:type="dxa"/>
            <w:gridSpan w:val="5"/>
            <w:tcBorders>
              <w:top w:val="single" w:color="auto" w:sz="4" w:space="0"/>
              <w:left w:val="single" w:color="auto" w:sz="4" w:space="0"/>
              <w:right w:val="single" w:color="auto" w:sz="4" w:space="0"/>
            </w:tcBorders>
            <w:shd w:val="clear" w:color="auto" w:fill="FFFFFF"/>
            <w:vAlign w:val="center"/>
          </w:tcPr>
          <w:p>
            <w:pPr>
              <w:pStyle w:val="6"/>
              <w:spacing w:line="336" w:lineRule="exact"/>
              <w:rPr>
                <w:sz w:val="21"/>
                <w:szCs w:val="21"/>
                <w:lang w:val="zh-TW" w:eastAsia="zh-TW" w:bidi="zh-TW"/>
              </w:rPr>
            </w:pPr>
            <w:r>
              <w:rPr>
                <w:rFonts w:hint="eastAsia"/>
                <w:sz w:val="21"/>
                <w:szCs w:val="21"/>
                <w:lang w:eastAsia="zh-CN"/>
              </w:rPr>
              <w:t>□</w:t>
            </w:r>
            <w:r>
              <w:rPr>
                <w:rFonts w:hint="eastAsia"/>
                <w:sz w:val="21"/>
                <w:szCs w:val="21"/>
                <w:lang w:val="zh-TW" w:eastAsia="zh-TW" w:bidi="zh-TW"/>
              </w:rPr>
              <w:t>科技型中小企业主要创办人</w:t>
            </w:r>
          </w:p>
          <w:p>
            <w:pPr>
              <w:pStyle w:val="6"/>
              <w:spacing w:line="336" w:lineRule="exact"/>
              <w:rPr>
                <w:rFonts w:hint="eastAsia"/>
                <w:sz w:val="21"/>
                <w:szCs w:val="21"/>
                <w:lang w:val="zh-TW" w:eastAsia="zh-TW" w:bidi="zh-TW"/>
              </w:rPr>
            </w:pPr>
            <w:r>
              <w:rPr>
                <w:rFonts w:hint="eastAsia"/>
                <w:sz w:val="21"/>
                <w:szCs w:val="21"/>
                <w:lang w:eastAsia="zh-CN"/>
              </w:rPr>
              <w:t>□高新技术</w:t>
            </w:r>
            <w:r>
              <w:rPr>
                <w:rFonts w:hint="eastAsia"/>
                <w:sz w:val="21"/>
                <w:szCs w:val="21"/>
                <w:lang w:val="zh-TW" w:eastAsia="zh-TW" w:bidi="zh-TW"/>
              </w:rPr>
              <w:t>企业主要创办人</w:t>
            </w:r>
          </w:p>
          <w:p>
            <w:pPr>
              <w:pStyle w:val="6"/>
              <w:spacing w:line="336" w:lineRule="exact"/>
              <w:rPr>
                <w:rFonts w:hint="eastAsia" w:eastAsia="宋体"/>
                <w:sz w:val="21"/>
                <w:szCs w:val="21"/>
                <w:lang w:eastAsia="zh-CN"/>
              </w:rPr>
            </w:pPr>
            <w:r>
              <w:rPr>
                <w:rFonts w:hint="eastAsia"/>
                <w:sz w:val="21"/>
                <w:szCs w:val="21"/>
                <w:lang w:eastAsia="zh-CN"/>
              </w:rPr>
              <w:t>□</w:t>
            </w:r>
            <w:r>
              <w:rPr>
                <w:rFonts w:hint="eastAsia"/>
                <w:sz w:val="21"/>
                <w:szCs w:val="21"/>
                <w:lang w:val="zh-TW" w:eastAsia="zh-CN" w:bidi="zh-TW"/>
              </w:rPr>
              <w:t>瞪羚企业或独角兽企业主要创办人</w:t>
            </w:r>
          </w:p>
          <w:p>
            <w:pPr>
              <w:pStyle w:val="6"/>
              <w:spacing w:line="336" w:lineRule="exact"/>
              <w:rPr>
                <w:rFonts w:hint="eastAsia" w:eastAsia="宋体"/>
                <w:sz w:val="21"/>
                <w:szCs w:val="21"/>
                <w:lang w:eastAsia="zh-CN"/>
              </w:rPr>
            </w:pPr>
            <w:r>
              <w:rPr>
                <w:rFonts w:hint="eastAsia"/>
                <w:sz w:val="21"/>
                <w:szCs w:val="21"/>
              </w:rPr>
              <w:t>□</w:t>
            </w:r>
            <w:r>
              <w:rPr>
                <w:rFonts w:hint="eastAsia"/>
                <w:sz w:val="21"/>
                <w:szCs w:val="21"/>
                <w:lang w:val="zh-TW" w:eastAsia="zh-CN" w:bidi="zh-TW"/>
              </w:rPr>
              <w:t>国有企业主要负责人</w:t>
            </w:r>
          </w:p>
          <w:p>
            <w:pPr>
              <w:pStyle w:val="6"/>
              <w:tabs>
                <w:tab w:val="left" w:leader="underscore" w:pos="2731"/>
              </w:tabs>
              <w:spacing w:line="336" w:lineRule="exact"/>
              <w:rPr>
                <w:sz w:val="21"/>
                <w:szCs w:val="21"/>
              </w:rPr>
            </w:pPr>
            <w:r>
              <w:rPr>
                <w:rFonts w:hint="eastAsia"/>
                <w:sz w:val="21"/>
                <w:szCs w:val="21"/>
                <w:lang w:val="zh-TW" w:eastAsia="zh-TW" w:bidi="zh-TW"/>
              </w:rPr>
              <w:t>□其他</w:t>
            </w:r>
            <w:r>
              <w:rPr>
                <w:rFonts w:hint="eastAsia"/>
                <w:sz w:val="21"/>
                <w:szCs w:val="21"/>
                <w:lang w:val="zh-TW" w:eastAsia="zh-TW" w:bidi="zh-TW"/>
              </w:rPr>
              <w:tab/>
            </w:r>
          </w:p>
        </w:tc>
      </w:tr>
      <w:tr>
        <w:tblPrEx>
          <w:tblCellMar>
            <w:top w:w="0" w:type="dxa"/>
            <w:left w:w="10" w:type="dxa"/>
            <w:bottom w:w="0" w:type="dxa"/>
            <w:right w:w="10" w:type="dxa"/>
          </w:tblCellMar>
        </w:tblPrEx>
        <w:trPr>
          <w:trHeight w:val="567" w:hRule="atLeast"/>
          <w:jc w:val="center"/>
        </w:trPr>
        <w:tc>
          <w:tcPr>
            <w:tcW w:w="907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bidi="zh-TW"/>
              </w:rPr>
            </w:pPr>
            <w:r>
              <w:rPr>
                <w:rFonts w:hint="eastAsia"/>
                <w:sz w:val="21"/>
                <w:szCs w:val="21"/>
                <w:lang w:val="zh-TW" w:eastAsia="zh-TW" w:bidi="zh-TW"/>
              </w:rPr>
              <w:t>学习经历</w:t>
            </w:r>
            <w:r>
              <w:rPr>
                <w:rFonts w:hint="eastAsia"/>
                <w:sz w:val="21"/>
                <w:szCs w:val="21"/>
                <w:lang w:eastAsia="zh-CN"/>
              </w:rPr>
              <w:t>（从最高学历开始倒序添加）</w:t>
            </w:r>
          </w:p>
        </w:tc>
      </w:tr>
      <w:tr>
        <w:tblPrEx>
          <w:tblCellMar>
            <w:top w:w="0" w:type="dxa"/>
            <w:left w:w="10" w:type="dxa"/>
            <w:bottom w:w="0" w:type="dxa"/>
            <w:right w:w="10"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rPr>
            </w:pPr>
            <w:r>
              <w:rPr>
                <w:rFonts w:hint="eastAsia"/>
                <w:sz w:val="21"/>
                <w:szCs w:val="21"/>
                <w:lang w:eastAsia="zh-CN"/>
              </w:rPr>
              <w:t>序号</w:t>
            </w: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rPr>
            </w:pPr>
            <w:r>
              <w:rPr>
                <w:rFonts w:hint="eastAsia"/>
                <w:sz w:val="21"/>
                <w:szCs w:val="21"/>
                <w:lang w:val="zh-TW" w:eastAsia="zh-TW" w:bidi="zh-TW"/>
              </w:rPr>
              <w:t>国家</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rPr>
            </w:pPr>
            <w:r>
              <w:rPr>
                <w:rFonts w:hint="eastAsia"/>
                <w:sz w:val="21"/>
                <w:szCs w:val="21"/>
                <w:lang w:val="zh-TW" w:eastAsia="zh-TW" w:bidi="zh-TW"/>
              </w:rPr>
              <w:t>院校</w:t>
            </w:r>
          </w:p>
        </w:tc>
        <w:tc>
          <w:tcPr>
            <w:tcW w:w="13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rPr>
            </w:pPr>
            <w:r>
              <w:rPr>
                <w:rFonts w:hint="eastAsia"/>
                <w:sz w:val="21"/>
                <w:szCs w:val="21"/>
                <w:lang w:val="zh-TW" w:eastAsia="zh-TW" w:bidi="zh-TW"/>
              </w:rPr>
              <w:t>专业</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rPr>
            </w:pPr>
            <w:r>
              <w:rPr>
                <w:rFonts w:hint="eastAsia"/>
                <w:sz w:val="21"/>
                <w:szCs w:val="21"/>
                <w:lang w:val="zh-TW" w:eastAsia="zh-TW" w:bidi="zh-TW"/>
              </w:rPr>
              <w:t>学历</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rPr>
            </w:pPr>
            <w:r>
              <w:rPr>
                <w:rFonts w:hint="eastAsia"/>
                <w:sz w:val="21"/>
                <w:szCs w:val="21"/>
                <w:lang w:eastAsia="zh-CN" w:bidi="zh-TW"/>
              </w:rPr>
              <w:t>开始</w:t>
            </w:r>
            <w:r>
              <w:rPr>
                <w:rFonts w:hint="eastAsia"/>
                <w:sz w:val="21"/>
                <w:szCs w:val="21"/>
                <w:lang w:val="zh-TW" w:eastAsia="zh-TW" w:bidi="zh-TW"/>
              </w:rPr>
              <w:t>时间</w:t>
            </w:r>
          </w:p>
        </w:tc>
        <w:tc>
          <w:tcPr>
            <w:tcW w:w="12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rPr>
            </w:pPr>
            <w:r>
              <w:rPr>
                <w:rFonts w:hint="eastAsia"/>
                <w:sz w:val="21"/>
                <w:szCs w:val="21"/>
                <w:lang w:val="zh-TW" w:eastAsia="zh-TW" w:bidi="zh-TW"/>
              </w:rPr>
              <w:t>结束时间</w:t>
            </w:r>
          </w:p>
        </w:tc>
      </w:tr>
      <w:tr>
        <w:tblPrEx>
          <w:tblCellMar>
            <w:top w:w="0" w:type="dxa"/>
            <w:left w:w="10" w:type="dxa"/>
            <w:bottom w:w="0" w:type="dxa"/>
            <w:right w:w="10"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rPr>
            </w:pP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bidi="zh-TW"/>
              </w:rPr>
            </w:pP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bidi="zh-TW"/>
              </w:rPr>
            </w:pPr>
          </w:p>
        </w:tc>
        <w:tc>
          <w:tcPr>
            <w:tcW w:w="13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bidi="zh-TW"/>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bidi="zh-TW"/>
              </w:rPr>
            </w:pP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bidi="zh-TW"/>
              </w:rPr>
            </w:pPr>
          </w:p>
        </w:tc>
        <w:tc>
          <w:tcPr>
            <w:tcW w:w="12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bidi="zh-TW"/>
              </w:rPr>
            </w:pPr>
          </w:p>
        </w:tc>
      </w:tr>
      <w:tr>
        <w:tblPrEx>
          <w:tblCellMar>
            <w:top w:w="0" w:type="dxa"/>
            <w:left w:w="10" w:type="dxa"/>
            <w:bottom w:w="0" w:type="dxa"/>
            <w:right w:w="10" w:type="dxa"/>
          </w:tblCellMar>
        </w:tblPrEx>
        <w:trPr>
          <w:trHeight w:val="567" w:hRule="atLeast"/>
          <w:jc w:val="center"/>
        </w:trPr>
        <w:tc>
          <w:tcPr>
            <w:tcW w:w="907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bidi="zh-TW"/>
              </w:rPr>
            </w:pPr>
            <w:r>
              <w:rPr>
                <w:rFonts w:hint="eastAsia"/>
                <w:sz w:val="21"/>
                <w:szCs w:val="21"/>
                <w:lang w:val="zh-TW" w:eastAsia="zh-TW" w:bidi="zh-TW"/>
              </w:rPr>
              <w:t>工作经历</w:t>
            </w:r>
          </w:p>
        </w:tc>
      </w:tr>
      <w:tr>
        <w:tblPrEx>
          <w:tblCellMar>
            <w:top w:w="0" w:type="dxa"/>
            <w:left w:w="10" w:type="dxa"/>
            <w:bottom w:w="0" w:type="dxa"/>
            <w:right w:w="10"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r>
              <w:rPr>
                <w:rFonts w:hint="eastAsia"/>
                <w:sz w:val="21"/>
                <w:szCs w:val="21"/>
                <w:lang w:eastAsia="zh-CN"/>
              </w:rPr>
              <w:t>序号</w:t>
            </w: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r>
              <w:rPr>
                <w:rFonts w:hint="eastAsia"/>
                <w:sz w:val="21"/>
                <w:szCs w:val="21"/>
                <w:lang w:val="zh-TW" w:eastAsia="zh-TW" w:bidi="zh-TW"/>
              </w:rPr>
              <w:t>国家</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r>
              <w:rPr>
                <w:rFonts w:hint="eastAsia"/>
                <w:sz w:val="21"/>
                <w:szCs w:val="21"/>
                <w:lang w:val="zh-TW" w:eastAsia="zh-TW" w:bidi="zh-TW"/>
              </w:rPr>
              <w:t>单位</w:t>
            </w:r>
          </w:p>
        </w:tc>
        <w:tc>
          <w:tcPr>
            <w:tcW w:w="13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r>
              <w:rPr>
                <w:rFonts w:hint="eastAsia"/>
                <w:sz w:val="21"/>
                <w:szCs w:val="21"/>
                <w:lang w:val="zh-TW" w:eastAsia="zh-TW" w:bidi="zh-TW"/>
              </w:rPr>
              <w:t>职务</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r>
              <w:rPr>
                <w:rFonts w:hint="eastAsia"/>
                <w:sz w:val="21"/>
                <w:szCs w:val="21"/>
                <w:lang w:eastAsia="zh-CN" w:bidi="zh-TW"/>
              </w:rPr>
              <w:t>开始</w:t>
            </w:r>
            <w:r>
              <w:rPr>
                <w:rFonts w:hint="eastAsia"/>
                <w:sz w:val="21"/>
                <w:szCs w:val="21"/>
                <w:lang w:val="zh-TW" w:eastAsia="zh-TW" w:bidi="zh-TW"/>
              </w:rPr>
              <w:t>时间</w:t>
            </w: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rPr>
            </w:pPr>
            <w:r>
              <w:rPr>
                <w:rFonts w:hint="eastAsia"/>
                <w:sz w:val="21"/>
                <w:szCs w:val="21"/>
                <w:lang w:val="zh-TW" w:eastAsia="zh-TW" w:bidi="zh-TW"/>
              </w:rPr>
              <w:t>结束时间</w:t>
            </w:r>
          </w:p>
        </w:tc>
      </w:tr>
      <w:tr>
        <w:tblPrEx>
          <w:tblCellMar>
            <w:top w:w="0" w:type="dxa"/>
            <w:left w:w="10" w:type="dxa"/>
            <w:bottom w:w="0" w:type="dxa"/>
            <w:right w:w="10"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rPr>
            </w:pP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bidi="zh-TW"/>
              </w:rPr>
            </w:pP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bidi="zh-TW"/>
              </w:rPr>
            </w:pPr>
          </w:p>
        </w:tc>
        <w:tc>
          <w:tcPr>
            <w:tcW w:w="13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bidi="zh-TW"/>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bidi="zh-TW"/>
              </w:rPr>
            </w:pP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bidi="zh-TW"/>
              </w:rPr>
            </w:pPr>
          </w:p>
        </w:tc>
      </w:tr>
      <w:tr>
        <w:tblPrEx>
          <w:tblCellMar>
            <w:top w:w="0" w:type="dxa"/>
            <w:left w:w="10" w:type="dxa"/>
            <w:bottom w:w="0" w:type="dxa"/>
            <w:right w:w="10" w:type="dxa"/>
          </w:tblCellMar>
        </w:tblPrEx>
        <w:trPr>
          <w:trHeight w:val="567" w:hRule="atLeast"/>
          <w:jc w:val="center"/>
        </w:trPr>
        <w:tc>
          <w:tcPr>
            <w:tcW w:w="9071" w:type="dxa"/>
            <w:gridSpan w:val="7"/>
            <w:tcBorders>
              <w:top w:val="single" w:color="auto" w:sz="4" w:space="0"/>
              <w:left w:val="single" w:color="auto" w:sz="4" w:space="0"/>
              <w:right w:val="single" w:color="auto" w:sz="4" w:space="0"/>
            </w:tcBorders>
            <w:shd w:val="clear" w:color="auto" w:fill="FFFFFF"/>
            <w:vAlign w:val="center"/>
          </w:tcPr>
          <w:p>
            <w:pPr>
              <w:pStyle w:val="6"/>
            </w:pPr>
            <w:r>
              <w:rPr>
                <w:rFonts w:hint="eastAsia"/>
                <w:sz w:val="21"/>
                <w:szCs w:val="21"/>
                <w:lang w:val="zh-TW" w:eastAsia="zh-TW" w:bidi="zh-TW"/>
              </w:rPr>
              <w:t>（二）企业基本情况</w:t>
            </w: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tcBorders>
            <w:shd w:val="clear" w:color="auto" w:fill="FFFFFF"/>
            <w:vAlign w:val="center"/>
          </w:tcPr>
          <w:p>
            <w:pPr>
              <w:pStyle w:val="6"/>
              <w:jc w:val="center"/>
              <w:rPr>
                <w:sz w:val="21"/>
                <w:szCs w:val="21"/>
              </w:rPr>
            </w:pPr>
            <w:r>
              <w:rPr>
                <w:rFonts w:hint="eastAsia"/>
                <w:sz w:val="21"/>
                <w:szCs w:val="21"/>
                <w:lang w:val="en-US" w:eastAsia="zh-CN" w:bidi="zh-TW"/>
              </w:rPr>
              <w:t>依托单位</w:t>
            </w:r>
          </w:p>
        </w:tc>
        <w:tc>
          <w:tcPr>
            <w:tcW w:w="2185" w:type="dxa"/>
            <w:tcBorders>
              <w:top w:val="single" w:color="auto" w:sz="4" w:space="0"/>
              <w:left w:val="single" w:color="auto" w:sz="4" w:space="0"/>
            </w:tcBorders>
            <w:shd w:val="clear" w:color="auto" w:fill="FFFFFF"/>
            <w:vAlign w:val="center"/>
          </w:tcPr>
          <w:p>
            <w:pPr>
              <w:pStyle w:val="6"/>
              <w:ind w:firstLine="360"/>
              <w:jc w:val="center"/>
              <w:rPr>
                <w:sz w:val="21"/>
                <w:szCs w:val="21"/>
              </w:rPr>
            </w:pPr>
          </w:p>
        </w:tc>
        <w:tc>
          <w:tcPr>
            <w:tcW w:w="2265" w:type="dxa"/>
            <w:gridSpan w:val="2"/>
            <w:tcBorders>
              <w:top w:val="single" w:color="auto" w:sz="4" w:space="0"/>
              <w:left w:val="single" w:color="auto" w:sz="4" w:space="0"/>
            </w:tcBorders>
            <w:shd w:val="clear" w:color="auto" w:fill="FFFFFF"/>
            <w:vAlign w:val="center"/>
          </w:tcPr>
          <w:p>
            <w:pPr>
              <w:pStyle w:val="6"/>
              <w:jc w:val="center"/>
              <w:rPr>
                <w:sz w:val="21"/>
                <w:szCs w:val="21"/>
              </w:rPr>
            </w:pPr>
            <w:r>
              <w:rPr>
                <w:rFonts w:hint="eastAsia"/>
                <w:sz w:val="21"/>
                <w:szCs w:val="21"/>
                <w:lang w:val="zh-TW" w:eastAsia="zh-TW" w:bidi="zh-TW"/>
              </w:rPr>
              <w:t>网站地址</w:t>
            </w:r>
          </w:p>
        </w:tc>
        <w:tc>
          <w:tcPr>
            <w:tcW w:w="2311" w:type="dxa"/>
            <w:gridSpan w:val="2"/>
            <w:tcBorders>
              <w:top w:val="single" w:color="auto" w:sz="4" w:space="0"/>
              <w:left w:val="single" w:color="auto" w:sz="4" w:space="0"/>
              <w:right w:val="single" w:color="auto" w:sz="4" w:space="0"/>
            </w:tcBorders>
            <w:shd w:val="clear" w:color="auto" w:fill="FFFFFF"/>
            <w:vAlign w:val="center"/>
          </w:tcPr>
          <w:p>
            <w:pPr>
              <w:pStyle w:val="6"/>
              <w:ind w:firstLine="220"/>
              <w:jc w:val="center"/>
              <w:rPr>
                <w:sz w:val="21"/>
                <w:szCs w:val="21"/>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tcBorders>
            <w:shd w:val="clear" w:color="auto" w:fill="FFFFFF"/>
            <w:vAlign w:val="center"/>
          </w:tcPr>
          <w:p>
            <w:pPr>
              <w:pStyle w:val="6"/>
              <w:jc w:val="center"/>
              <w:rPr>
                <w:sz w:val="21"/>
                <w:szCs w:val="21"/>
              </w:rPr>
            </w:pPr>
            <w:r>
              <w:rPr>
                <w:rFonts w:hint="eastAsia"/>
                <w:sz w:val="21"/>
                <w:szCs w:val="21"/>
                <w:lang w:val="zh-TW" w:eastAsia="zh-TW" w:bidi="zh-TW"/>
              </w:rPr>
              <w:t>注册资金</w:t>
            </w:r>
          </w:p>
        </w:tc>
        <w:tc>
          <w:tcPr>
            <w:tcW w:w="2185" w:type="dxa"/>
            <w:tcBorders>
              <w:top w:val="single" w:color="auto" w:sz="4" w:space="0"/>
              <w:left w:val="single" w:color="auto" w:sz="4" w:space="0"/>
            </w:tcBorders>
            <w:shd w:val="clear" w:color="auto" w:fill="FFFFFF"/>
            <w:vAlign w:val="center"/>
          </w:tcPr>
          <w:p>
            <w:pPr>
              <w:pStyle w:val="6"/>
              <w:spacing w:line="355" w:lineRule="exact"/>
              <w:jc w:val="center"/>
              <w:rPr>
                <w:sz w:val="21"/>
                <w:szCs w:val="21"/>
              </w:rPr>
            </w:pPr>
          </w:p>
        </w:tc>
        <w:tc>
          <w:tcPr>
            <w:tcW w:w="2265" w:type="dxa"/>
            <w:gridSpan w:val="2"/>
            <w:tcBorders>
              <w:top w:val="single" w:color="auto" w:sz="4" w:space="0"/>
              <w:left w:val="single" w:color="auto" w:sz="4" w:space="0"/>
            </w:tcBorders>
            <w:shd w:val="clear" w:color="auto" w:fill="FFFFFF"/>
            <w:vAlign w:val="center"/>
          </w:tcPr>
          <w:p>
            <w:pPr>
              <w:pStyle w:val="6"/>
              <w:spacing w:line="355" w:lineRule="exact"/>
              <w:jc w:val="center"/>
              <w:rPr>
                <w:sz w:val="21"/>
                <w:szCs w:val="21"/>
                <w:lang w:eastAsia="zh-CN"/>
              </w:rPr>
            </w:pPr>
            <w:r>
              <w:rPr>
                <w:rFonts w:hint="eastAsia"/>
                <w:sz w:val="21"/>
                <w:szCs w:val="21"/>
                <w:lang w:val="zh-TW" w:eastAsia="zh-TW" w:bidi="zh-TW"/>
              </w:rPr>
              <w:t>统一社会信用代码</w:t>
            </w:r>
          </w:p>
        </w:tc>
        <w:tc>
          <w:tcPr>
            <w:tcW w:w="2311" w:type="dxa"/>
            <w:gridSpan w:val="2"/>
            <w:tcBorders>
              <w:top w:val="single" w:color="auto" w:sz="4" w:space="0"/>
              <w:left w:val="single" w:color="auto" w:sz="4" w:space="0"/>
              <w:right w:val="single" w:color="auto" w:sz="4" w:space="0"/>
            </w:tcBorders>
            <w:shd w:val="clear" w:color="auto" w:fill="FFFFFF"/>
            <w:vAlign w:val="center"/>
          </w:tcPr>
          <w:p>
            <w:pPr>
              <w:pStyle w:val="6"/>
              <w:jc w:val="center"/>
              <w:rPr>
                <w:sz w:val="21"/>
                <w:szCs w:val="21"/>
                <w:lang w:eastAsia="zh-CN"/>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tcBorders>
            <w:shd w:val="clear" w:color="auto" w:fill="FFFFFF"/>
            <w:vAlign w:val="center"/>
          </w:tcPr>
          <w:p>
            <w:pPr>
              <w:pStyle w:val="6"/>
              <w:jc w:val="center"/>
              <w:rPr>
                <w:sz w:val="21"/>
                <w:szCs w:val="21"/>
                <w:lang w:eastAsia="zh-CN"/>
              </w:rPr>
            </w:pPr>
            <w:r>
              <w:rPr>
                <w:rFonts w:hint="eastAsia"/>
                <w:sz w:val="21"/>
                <w:szCs w:val="21"/>
                <w:lang w:val="zh-TW" w:eastAsia="zh-TW" w:bidi="zh-TW"/>
              </w:rPr>
              <w:t>法定代表人</w:t>
            </w:r>
          </w:p>
        </w:tc>
        <w:tc>
          <w:tcPr>
            <w:tcW w:w="2185" w:type="dxa"/>
            <w:tcBorders>
              <w:top w:val="single" w:color="auto" w:sz="4" w:space="0"/>
              <w:left w:val="single" w:color="auto" w:sz="4" w:space="0"/>
              <w:bottom w:val="single" w:color="auto" w:sz="4" w:space="0"/>
            </w:tcBorders>
            <w:shd w:val="clear" w:color="auto" w:fill="FFFFFF"/>
            <w:vAlign w:val="center"/>
          </w:tcPr>
          <w:p>
            <w:pPr>
              <w:pStyle w:val="6"/>
              <w:jc w:val="center"/>
              <w:rPr>
                <w:sz w:val="21"/>
                <w:szCs w:val="21"/>
                <w:lang w:eastAsia="zh-CN"/>
              </w:rPr>
            </w:pPr>
          </w:p>
        </w:tc>
        <w:tc>
          <w:tcPr>
            <w:tcW w:w="2265" w:type="dxa"/>
            <w:gridSpan w:val="2"/>
            <w:tcBorders>
              <w:top w:val="single" w:color="auto" w:sz="4" w:space="0"/>
              <w:left w:val="single" w:color="auto" w:sz="4" w:space="0"/>
              <w:bottom w:val="single" w:color="auto" w:sz="4" w:space="0"/>
            </w:tcBorders>
            <w:shd w:val="clear" w:color="auto" w:fill="FFFFFF"/>
            <w:vAlign w:val="center"/>
          </w:tcPr>
          <w:p>
            <w:pPr>
              <w:pStyle w:val="6"/>
              <w:jc w:val="center"/>
              <w:rPr>
                <w:sz w:val="21"/>
                <w:szCs w:val="21"/>
                <w:lang w:eastAsia="zh-CN"/>
              </w:rPr>
            </w:pPr>
            <w:r>
              <w:rPr>
                <w:rFonts w:hint="eastAsia"/>
                <w:sz w:val="21"/>
                <w:szCs w:val="21"/>
                <w:lang w:eastAsia="zh-CN"/>
              </w:rPr>
              <w:t>单位地址</w:t>
            </w: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tcBorders>
            <w:shd w:val="clear" w:color="auto" w:fill="FFFFFF"/>
            <w:vAlign w:val="center"/>
          </w:tcPr>
          <w:p>
            <w:pPr>
              <w:pStyle w:val="6"/>
              <w:jc w:val="center"/>
              <w:rPr>
                <w:sz w:val="21"/>
                <w:szCs w:val="21"/>
                <w:lang w:eastAsia="zh-CN"/>
              </w:rPr>
            </w:pPr>
            <w:r>
              <w:rPr>
                <w:rFonts w:hint="eastAsia"/>
                <w:sz w:val="21"/>
                <w:szCs w:val="21"/>
                <w:lang w:val="en-US" w:eastAsia="zh-CN"/>
              </w:rPr>
              <w:t>推荐</w:t>
            </w:r>
            <w:r>
              <w:rPr>
                <w:rFonts w:hint="eastAsia"/>
                <w:sz w:val="21"/>
                <w:szCs w:val="21"/>
                <w:lang w:eastAsia="zh-CN"/>
              </w:rPr>
              <w:t>部门</w:t>
            </w:r>
          </w:p>
        </w:tc>
        <w:tc>
          <w:tcPr>
            <w:tcW w:w="2185" w:type="dxa"/>
            <w:tcBorders>
              <w:top w:val="single" w:color="auto" w:sz="4" w:space="0"/>
              <w:left w:val="single" w:color="auto" w:sz="4" w:space="0"/>
              <w:bottom w:val="single" w:color="auto" w:sz="4" w:space="0"/>
            </w:tcBorders>
            <w:shd w:val="clear" w:color="auto" w:fill="FFFFFF"/>
            <w:vAlign w:val="center"/>
          </w:tcPr>
          <w:p>
            <w:pPr>
              <w:pStyle w:val="6"/>
              <w:jc w:val="center"/>
              <w:rPr>
                <w:sz w:val="21"/>
                <w:szCs w:val="21"/>
                <w:lang w:eastAsia="zh-CN" w:bidi="zh-TW"/>
              </w:rPr>
            </w:pPr>
          </w:p>
        </w:tc>
        <w:tc>
          <w:tcPr>
            <w:tcW w:w="2265" w:type="dxa"/>
            <w:gridSpan w:val="2"/>
            <w:tcBorders>
              <w:top w:val="single" w:color="auto" w:sz="4" w:space="0"/>
              <w:left w:val="single" w:color="auto" w:sz="4" w:space="0"/>
              <w:bottom w:val="single" w:color="auto" w:sz="4" w:space="0"/>
            </w:tcBorders>
            <w:shd w:val="clear" w:color="auto" w:fill="FFFFFF"/>
            <w:vAlign w:val="center"/>
          </w:tcPr>
          <w:p>
            <w:pPr>
              <w:pStyle w:val="6"/>
              <w:jc w:val="center"/>
              <w:rPr>
                <w:sz w:val="21"/>
                <w:szCs w:val="21"/>
                <w:lang w:eastAsia="zh-CN"/>
              </w:rPr>
            </w:pPr>
            <w:r>
              <w:rPr>
                <w:rFonts w:hint="eastAsia"/>
                <w:sz w:val="21"/>
                <w:szCs w:val="21"/>
                <w:lang w:val="en-US" w:eastAsia="zh-CN" w:bidi="zh-TW"/>
              </w:rPr>
              <w:t>注册所</w:t>
            </w:r>
            <w:r>
              <w:rPr>
                <w:rFonts w:hint="eastAsia"/>
                <w:sz w:val="21"/>
                <w:szCs w:val="21"/>
                <w:lang w:val="zh-TW" w:eastAsia="zh-TW" w:bidi="zh-TW"/>
              </w:rPr>
              <w:t>在地</w:t>
            </w: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通讯地址</w:t>
            </w:r>
          </w:p>
        </w:tc>
        <w:tc>
          <w:tcPr>
            <w:tcW w:w="2185" w:type="dxa"/>
            <w:tcBorders>
              <w:top w:val="single" w:color="auto" w:sz="4" w:space="0"/>
              <w:left w:val="single" w:color="auto" w:sz="4" w:space="0"/>
              <w:bottom w:val="single" w:color="auto" w:sz="4" w:space="0"/>
            </w:tcBorders>
            <w:shd w:val="clear" w:color="auto" w:fill="FFFFFF"/>
            <w:vAlign w:val="center"/>
          </w:tcPr>
          <w:p>
            <w:pPr>
              <w:pStyle w:val="6"/>
              <w:jc w:val="center"/>
              <w:rPr>
                <w:sz w:val="21"/>
                <w:szCs w:val="21"/>
                <w:lang w:eastAsia="zh-CN" w:bidi="zh-TW"/>
              </w:rPr>
            </w:pPr>
          </w:p>
        </w:tc>
        <w:tc>
          <w:tcPr>
            <w:tcW w:w="2265" w:type="dxa"/>
            <w:gridSpan w:val="2"/>
            <w:tcBorders>
              <w:top w:val="single" w:color="auto" w:sz="4" w:space="0"/>
              <w:left w:val="single" w:color="auto" w:sz="4" w:space="0"/>
              <w:bottom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邮编</w:t>
            </w: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注册时间</w:t>
            </w:r>
          </w:p>
        </w:tc>
        <w:tc>
          <w:tcPr>
            <w:tcW w:w="2185" w:type="dxa"/>
            <w:tcBorders>
              <w:top w:val="single" w:color="auto" w:sz="4" w:space="0"/>
              <w:left w:val="single" w:color="auto" w:sz="4" w:space="0"/>
              <w:bottom w:val="single" w:color="auto" w:sz="4" w:space="0"/>
            </w:tcBorders>
            <w:shd w:val="clear" w:color="auto" w:fill="FFFFFF"/>
            <w:vAlign w:val="center"/>
          </w:tcPr>
          <w:p>
            <w:pPr>
              <w:pStyle w:val="6"/>
              <w:jc w:val="center"/>
              <w:rPr>
                <w:sz w:val="21"/>
                <w:szCs w:val="21"/>
                <w:lang w:eastAsia="zh-CN" w:bidi="zh-TW"/>
              </w:rPr>
            </w:pPr>
          </w:p>
        </w:tc>
        <w:tc>
          <w:tcPr>
            <w:tcW w:w="2265" w:type="dxa"/>
            <w:gridSpan w:val="2"/>
            <w:tcBorders>
              <w:top w:val="single" w:color="auto" w:sz="4" w:space="0"/>
              <w:left w:val="single" w:color="auto" w:sz="4" w:space="0"/>
              <w:bottom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企业规模</w:t>
            </w: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所属行业</w:t>
            </w:r>
          </w:p>
        </w:tc>
        <w:tc>
          <w:tcPr>
            <w:tcW w:w="2185" w:type="dxa"/>
            <w:tcBorders>
              <w:top w:val="single" w:color="auto" w:sz="4" w:space="0"/>
              <w:left w:val="single" w:color="auto" w:sz="4" w:space="0"/>
              <w:bottom w:val="single" w:color="auto" w:sz="4" w:space="0"/>
            </w:tcBorders>
            <w:shd w:val="clear" w:color="auto" w:fill="FFFFFF"/>
            <w:vAlign w:val="center"/>
          </w:tcPr>
          <w:p>
            <w:pPr>
              <w:pStyle w:val="6"/>
              <w:jc w:val="center"/>
              <w:rPr>
                <w:sz w:val="21"/>
                <w:szCs w:val="21"/>
                <w:lang w:eastAsia="zh-CN" w:bidi="zh-TW"/>
              </w:rPr>
            </w:pPr>
          </w:p>
        </w:tc>
        <w:tc>
          <w:tcPr>
            <w:tcW w:w="2265" w:type="dxa"/>
            <w:gridSpan w:val="2"/>
            <w:tcBorders>
              <w:top w:val="single" w:color="auto" w:sz="4" w:space="0"/>
              <w:left w:val="single" w:color="auto" w:sz="4" w:space="0"/>
              <w:bottom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主营业务</w:t>
            </w: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tcBorders>
            <w:shd w:val="clear" w:color="auto" w:fill="FFFFFF"/>
            <w:vAlign w:val="center"/>
          </w:tcPr>
          <w:p>
            <w:pPr>
              <w:pStyle w:val="6"/>
              <w:jc w:val="center"/>
              <w:rPr>
                <w:lang w:eastAsia="zh-CN" w:bidi="zh-TW"/>
              </w:rPr>
            </w:pPr>
            <w:r>
              <w:rPr>
                <w:rFonts w:hint="eastAsia"/>
                <w:lang w:eastAsia="zh-CN" w:bidi="zh-TW"/>
              </w:rPr>
              <w:t>控股股东类型</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341" w:lineRule="exact"/>
              <w:ind w:left="340"/>
              <w:jc w:val="center"/>
              <w:rPr>
                <w:lang w:eastAsia="zh-CN"/>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lang w:eastAsia="zh-CN"/>
              </w:rPr>
            </w:pPr>
            <w:r>
              <w:rPr>
                <w:rFonts w:hint="eastAsia"/>
                <w:lang w:eastAsia="zh-CN"/>
              </w:rPr>
              <w:t>控股比例</w:t>
            </w: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tcBorders>
            <w:shd w:val="clear" w:color="auto" w:fill="FFFFFF"/>
            <w:vAlign w:val="center"/>
          </w:tcPr>
          <w:p>
            <w:pPr>
              <w:pStyle w:val="6"/>
              <w:jc w:val="center"/>
              <w:rPr>
                <w:rFonts w:hint="eastAsia"/>
                <w:lang w:eastAsia="zh-CN" w:bidi="zh-TW"/>
              </w:rPr>
            </w:pPr>
            <w:r>
              <w:rPr>
                <w:rFonts w:hint="eastAsia"/>
                <w:sz w:val="21"/>
                <w:szCs w:val="21"/>
                <w:lang w:eastAsia="zh-CN" w:bidi="zh-TW"/>
              </w:rPr>
              <w:t>上市公司参股</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341" w:lineRule="exact"/>
              <w:ind w:left="340"/>
              <w:jc w:val="center"/>
              <w:rPr>
                <w:rFonts w:hint="eastAsia"/>
                <w:lang w:eastAsia="zh-CN" w:bidi="zh-TW"/>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rFonts w:hint="eastAsia"/>
                <w:lang w:eastAsia="zh-CN"/>
              </w:rPr>
            </w:pPr>
            <w:r>
              <w:rPr>
                <w:rFonts w:hint="eastAsia"/>
                <w:sz w:val="21"/>
                <w:szCs w:val="21"/>
                <w:lang w:val="zh-TW" w:eastAsia="zh-TW" w:bidi="zh-TW"/>
              </w:rPr>
              <w:t>参股比例</w:t>
            </w: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tcBorders>
            <w:shd w:val="clear" w:color="auto" w:fill="FFFFFF"/>
            <w:vAlign w:val="center"/>
          </w:tcPr>
          <w:p>
            <w:pPr>
              <w:pStyle w:val="6"/>
              <w:jc w:val="center"/>
              <w:rPr>
                <w:rFonts w:hint="eastAsia"/>
                <w:sz w:val="21"/>
                <w:szCs w:val="21"/>
                <w:lang w:eastAsia="zh-CN" w:bidi="zh-TW"/>
              </w:rPr>
            </w:pPr>
            <w:r>
              <w:rPr>
                <w:rFonts w:hint="eastAsia"/>
                <w:sz w:val="21"/>
                <w:szCs w:val="21"/>
                <w:lang w:val="zh-TW" w:eastAsia="zh-TW" w:bidi="zh-TW"/>
              </w:rPr>
              <w:t>投资机构参股</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341" w:lineRule="exact"/>
              <w:ind w:left="340"/>
              <w:jc w:val="center"/>
              <w:rPr>
                <w:rFonts w:hint="eastAsia"/>
                <w:sz w:val="21"/>
                <w:szCs w:val="21"/>
                <w:lang w:val="zh-TW" w:eastAsia="zh-TW" w:bidi="zh-TW"/>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rFonts w:hint="eastAsia"/>
                <w:sz w:val="21"/>
                <w:szCs w:val="21"/>
                <w:lang w:val="zh-TW" w:eastAsia="zh-TW" w:bidi="zh-TW"/>
              </w:rPr>
            </w:pPr>
            <w:r>
              <w:rPr>
                <w:rFonts w:hint="eastAsia"/>
                <w:sz w:val="21"/>
                <w:szCs w:val="21"/>
                <w:lang w:eastAsia="zh-CN"/>
              </w:rPr>
              <w:t>参股比例</w:t>
            </w: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rFonts w:hint="eastAsia"/>
                <w:sz w:val="21"/>
                <w:szCs w:val="21"/>
                <w:lang w:eastAsia="zh-CN"/>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r>
              <w:rPr>
                <w:rFonts w:hint="eastAsia"/>
                <w:sz w:val="21"/>
                <w:szCs w:val="21"/>
                <w:lang w:eastAsia="zh-CN" w:bidi="zh-TW"/>
              </w:rPr>
              <w:t>联系人</w:t>
            </w:r>
            <w:r>
              <w:rPr>
                <w:rFonts w:hint="eastAsia"/>
                <w:sz w:val="21"/>
                <w:szCs w:val="21"/>
                <w:lang w:eastAsia="zh-CN"/>
              </w:rPr>
              <w:t>姓名</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bidi="zh-TW"/>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346" w:lineRule="exact"/>
              <w:jc w:val="center"/>
              <w:rPr>
                <w:sz w:val="21"/>
                <w:szCs w:val="21"/>
                <w:lang w:eastAsia="zh-CN" w:bidi="zh-TW"/>
              </w:rPr>
            </w:pPr>
            <w:r>
              <w:rPr>
                <w:rFonts w:hint="eastAsia"/>
                <w:sz w:val="21"/>
                <w:szCs w:val="21"/>
                <w:lang w:val="en-US" w:eastAsia="zh-CN" w:bidi="zh-TW"/>
              </w:rPr>
              <w:t>联系</w:t>
            </w:r>
            <w:r>
              <w:rPr>
                <w:rFonts w:hint="eastAsia"/>
                <w:sz w:val="21"/>
                <w:szCs w:val="21"/>
                <w:lang w:eastAsia="zh-CN" w:bidi="zh-TW"/>
              </w:rPr>
              <w:t>电话</w:t>
            </w: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rFonts w:hint="eastAsia" w:eastAsia="宋体"/>
                <w:sz w:val="21"/>
                <w:szCs w:val="21"/>
                <w:lang w:val="en-US" w:eastAsia="zh-CN"/>
              </w:rPr>
            </w:pPr>
            <w:r>
              <w:rPr>
                <w:rFonts w:hint="eastAsia"/>
                <w:sz w:val="21"/>
                <w:szCs w:val="21"/>
                <w:lang w:eastAsia="zh-CN"/>
              </w:rPr>
              <w:t>手机</w:t>
            </w:r>
            <w:r>
              <w:rPr>
                <w:rFonts w:hint="eastAsia"/>
                <w:sz w:val="21"/>
                <w:szCs w:val="21"/>
                <w:lang w:val="en-US" w:eastAsia="zh-CN"/>
              </w:rPr>
              <w:t>号码</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bidi="zh-TW"/>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spacing w:line="346" w:lineRule="exact"/>
              <w:jc w:val="center"/>
              <w:rPr>
                <w:sz w:val="21"/>
                <w:szCs w:val="21"/>
                <w:lang w:eastAsia="zh-CN" w:bidi="zh-TW"/>
              </w:rPr>
            </w:pPr>
            <w:r>
              <w:rPr>
                <w:rFonts w:hint="eastAsia"/>
                <w:sz w:val="21"/>
                <w:szCs w:val="21"/>
                <w:lang w:eastAsia="zh-CN" w:bidi="zh-TW"/>
              </w:rPr>
              <w:t>电子邮箱</w:t>
            </w: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r>
              <w:rPr>
                <w:rFonts w:hint="eastAsia"/>
                <w:sz w:val="21"/>
                <w:szCs w:val="21"/>
                <w:lang w:eastAsia="zh-CN"/>
              </w:rPr>
              <w:t>职工总数</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r>
              <w:rPr>
                <w:rFonts w:hint="eastAsia"/>
                <w:sz w:val="21"/>
                <w:szCs w:val="21"/>
                <w:lang w:eastAsia="zh-CN"/>
              </w:rPr>
              <w:t>研发人员总数</w:t>
            </w: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r>
              <w:rPr>
                <w:rFonts w:hint="eastAsia"/>
                <w:sz w:val="21"/>
                <w:szCs w:val="21"/>
                <w:lang w:eastAsia="zh-CN"/>
              </w:rPr>
              <w:t>授权发明专利数</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val="zh-TW" w:eastAsia="zh-TW"/>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r>
              <w:rPr>
                <w:rFonts w:hint="eastAsia"/>
                <w:sz w:val="21"/>
                <w:szCs w:val="21"/>
                <w:lang w:eastAsia="zh-CN"/>
              </w:rPr>
              <w:t>软件著作权数</w:t>
            </w: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FFFFFF"/>
            <w:vAlign w:val="center"/>
          </w:tcPr>
          <w:p>
            <w:pPr>
              <w:pStyle w:val="6"/>
              <w:jc w:val="center"/>
              <w:rPr>
                <w:sz w:val="21"/>
                <w:szCs w:val="21"/>
                <w:lang w:val="zh-TW" w:eastAsia="zh-TW" w:bidi="zh-TW"/>
              </w:rPr>
            </w:pPr>
          </w:p>
        </w:tc>
        <w:tc>
          <w:tcPr>
            <w:tcW w:w="21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6"/>
              <w:jc w:val="center"/>
              <w:rPr>
                <w:sz w:val="21"/>
                <w:szCs w:val="21"/>
                <w:lang w:eastAsia="zh-CN" w:bidi="zh-TW"/>
              </w:rPr>
            </w:pPr>
            <w:r>
              <w:rPr>
                <w:rFonts w:hint="eastAsia"/>
                <w:sz w:val="21"/>
                <w:szCs w:val="21"/>
                <w:lang w:eastAsia="zh-CN" w:bidi="zh-TW"/>
              </w:rPr>
              <w:t>20</w:t>
            </w:r>
            <w:r>
              <w:rPr>
                <w:rFonts w:hint="eastAsia"/>
                <w:sz w:val="21"/>
                <w:szCs w:val="21"/>
                <w:lang w:val="en-US" w:eastAsia="zh-CN" w:bidi="zh-TW"/>
              </w:rPr>
              <w:t>20</w:t>
            </w:r>
            <w:r>
              <w:rPr>
                <w:rFonts w:hint="eastAsia"/>
                <w:sz w:val="21"/>
                <w:szCs w:val="21"/>
                <w:lang w:eastAsia="zh-CN" w:bidi="zh-TW"/>
              </w:rPr>
              <w:t>年</w:t>
            </w: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6"/>
              <w:jc w:val="center"/>
              <w:rPr>
                <w:sz w:val="21"/>
                <w:szCs w:val="21"/>
                <w:lang w:eastAsia="zh-CN"/>
              </w:rPr>
            </w:pPr>
            <w:r>
              <w:rPr>
                <w:rFonts w:hint="eastAsia"/>
                <w:sz w:val="21"/>
                <w:szCs w:val="21"/>
                <w:lang w:eastAsia="zh-CN"/>
              </w:rPr>
              <w:t>202</w:t>
            </w:r>
            <w:r>
              <w:rPr>
                <w:rFonts w:hint="eastAsia"/>
                <w:sz w:val="21"/>
                <w:szCs w:val="21"/>
                <w:lang w:val="en-US" w:eastAsia="zh-CN"/>
              </w:rPr>
              <w:t>1</w:t>
            </w:r>
            <w:r>
              <w:rPr>
                <w:rFonts w:hint="eastAsia"/>
                <w:sz w:val="21"/>
                <w:szCs w:val="21"/>
                <w:lang w:eastAsia="zh-CN"/>
              </w:rPr>
              <w:t>年</w:t>
            </w: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6"/>
              <w:jc w:val="center"/>
              <w:rPr>
                <w:sz w:val="21"/>
                <w:szCs w:val="21"/>
                <w:lang w:eastAsia="zh-CN"/>
              </w:rPr>
            </w:pPr>
            <w:r>
              <w:rPr>
                <w:rFonts w:hint="eastAsia"/>
                <w:sz w:val="21"/>
                <w:szCs w:val="21"/>
                <w:lang w:eastAsia="zh-CN"/>
              </w:rPr>
              <w:t>202</w:t>
            </w:r>
            <w:r>
              <w:rPr>
                <w:rFonts w:hint="eastAsia"/>
                <w:sz w:val="21"/>
                <w:szCs w:val="21"/>
                <w:lang w:val="en-US" w:eastAsia="zh-CN"/>
              </w:rPr>
              <w:t>2</w:t>
            </w:r>
            <w:r>
              <w:rPr>
                <w:rFonts w:hint="eastAsia"/>
                <w:sz w:val="21"/>
                <w:szCs w:val="21"/>
                <w:lang w:eastAsia="zh-CN"/>
              </w:rPr>
              <w:t>年</w:t>
            </w: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企业总资产（万元）</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企业净资产（万元）</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毛利率（%）</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年度总收入（万元）</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年度净利润（万元）</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主营业务收入（万元）</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研发费用支出（万元）</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研发投入强度</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企业特性</w:t>
            </w:r>
          </w:p>
        </w:tc>
        <w:tc>
          <w:tcPr>
            <w:tcW w:w="676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p>
            <w:pPr>
              <w:tabs>
                <w:tab w:val="left" w:pos="2954"/>
              </w:tabs>
              <w:jc w:val="center"/>
              <w:rPr>
                <w:rFonts w:ascii="宋体" w:hAnsi="宋体" w:eastAsia="宋体" w:cs="宋体"/>
                <w:sz w:val="21"/>
                <w:szCs w:val="21"/>
                <w:lang w:eastAsia="zh-CN"/>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创业项目名称</w:t>
            </w:r>
          </w:p>
        </w:tc>
        <w:tc>
          <w:tcPr>
            <w:tcW w:w="676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r>
              <w:rPr>
                <w:rFonts w:hint="eastAsia"/>
                <w:sz w:val="21"/>
                <w:szCs w:val="21"/>
                <w:lang w:eastAsia="zh-CN" w:bidi="zh-TW"/>
              </w:rPr>
              <w:t>申报人持股比例</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r>
              <w:rPr>
                <w:rFonts w:hint="eastAsia"/>
                <w:sz w:val="21"/>
                <w:szCs w:val="21"/>
                <w:lang w:val="zh-TW" w:eastAsia="zh-TW" w:bidi="zh-TW"/>
              </w:rPr>
              <w:t>推荐人选是否为创业项目的技术所有者</w:t>
            </w: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p>
        </w:tc>
      </w:tr>
      <w:tr>
        <w:tblPrEx>
          <w:tblCellMar>
            <w:top w:w="0" w:type="dxa"/>
            <w:left w:w="10" w:type="dxa"/>
            <w:bottom w:w="0" w:type="dxa"/>
            <w:right w:w="10" w:type="dxa"/>
          </w:tblCellMar>
        </w:tblPrEx>
        <w:trPr>
          <w:trHeight w:val="567" w:hRule="atLeast"/>
          <w:jc w:val="center"/>
        </w:trPr>
        <w:tc>
          <w:tcPr>
            <w:tcW w:w="23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bidi="zh-TW"/>
              </w:rPr>
            </w:pPr>
            <w:r>
              <w:rPr>
                <w:rFonts w:hint="eastAsia"/>
                <w:sz w:val="21"/>
                <w:szCs w:val="21"/>
                <w:lang w:val="en-US" w:eastAsia="zh-CN" w:bidi="zh-TW"/>
              </w:rPr>
              <w:t>技术</w:t>
            </w:r>
            <w:r>
              <w:rPr>
                <w:rFonts w:hint="eastAsia"/>
                <w:sz w:val="21"/>
                <w:szCs w:val="21"/>
                <w:lang w:val="zh-TW" w:eastAsia="zh-TW" w:bidi="zh-TW"/>
              </w:rPr>
              <w:t>领域</w:t>
            </w:r>
          </w:p>
        </w:tc>
        <w:tc>
          <w:tcPr>
            <w:tcW w:w="2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p>
        </w:tc>
        <w:tc>
          <w:tcPr>
            <w:tcW w:w="226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r>
              <w:rPr>
                <w:rFonts w:hint="eastAsia"/>
                <w:sz w:val="21"/>
                <w:szCs w:val="21"/>
                <w:lang w:val="zh-TW" w:eastAsia="zh-TW" w:bidi="zh-TW"/>
              </w:rPr>
              <w:t>创业项目核心技术所属学科</w:t>
            </w:r>
          </w:p>
        </w:tc>
        <w:tc>
          <w:tcPr>
            <w:tcW w:w="231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6"/>
              <w:jc w:val="center"/>
              <w:rPr>
                <w:sz w:val="21"/>
                <w:szCs w:val="21"/>
                <w:lang w:eastAsia="zh-CN"/>
              </w:rPr>
            </w:pPr>
          </w:p>
        </w:tc>
      </w:tr>
    </w:tbl>
    <w:p>
      <w:pPr>
        <w:spacing w:line="1" w:lineRule="exact"/>
        <w:jc w:val="center"/>
        <w:rPr>
          <w:rFonts w:ascii="宋体" w:hAnsi="宋体" w:eastAsia="宋体" w:cs="宋体"/>
          <w:sz w:val="21"/>
          <w:szCs w:val="21"/>
          <w:lang w:eastAsia="zh-CN"/>
        </w:rPr>
        <w:sectPr>
          <w:footerReference r:id="rId5" w:type="first"/>
          <w:footerReference r:id="rId3" w:type="default"/>
          <w:footerReference r:id="rId4" w:type="even"/>
          <w:pgSz w:w="11900" w:h="16840"/>
          <w:pgMar w:top="1440" w:right="1083" w:bottom="1440" w:left="1083" w:header="1151" w:footer="1151" w:gutter="0"/>
          <w:pgNumType w:start="1"/>
          <w:cols w:space="0" w:num="1"/>
          <w:docGrid w:linePitch="360" w:charSpace="0"/>
        </w:sectPr>
      </w:pPr>
    </w:p>
    <w:p>
      <w:pPr>
        <w:spacing w:after="99" w:line="1" w:lineRule="exact"/>
        <w:jc w:val="center"/>
        <w:rPr>
          <w:rFonts w:ascii="宋体" w:hAnsi="宋体" w:eastAsia="宋体" w:cs="宋体"/>
          <w:sz w:val="21"/>
          <w:szCs w:val="21"/>
          <w:lang w:eastAsia="zh-CN"/>
        </w:rPr>
      </w:pPr>
    </w:p>
    <w:p>
      <w:pPr>
        <w:spacing w:line="1" w:lineRule="exact"/>
        <w:rPr>
          <w:rFonts w:ascii="宋体" w:hAnsi="宋体" w:eastAsia="宋体" w:cs="宋体"/>
          <w:lang w:eastAsia="zh-CN"/>
        </w:rPr>
      </w:pPr>
    </w:p>
    <w:p>
      <w:pPr>
        <w:jc w:val="center"/>
        <w:rPr>
          <w:rFonts w:ascii="宋体" w:hAnsi="宋体" w:eastAsia="宋体" w:cs="宋体"/>
          <w:sz w:val="2"/>
          <w:szCs w:val="2"/>
          <w:lang w:eastAsia="zh-CN"/>
        </w:rPr>
      </w:pPr>
    </w:p>
    <w:p>
      <w:pPr>
        <w:spacing w:after="5659" w:line="1" w:lineRule="exact"/>
        <w:rPr>
          <w:lang w:eastAsia="zh-CN"/>
        </w:rPr>
      </w:pPr>
    </w:p>
    <w:p>
      <w:pPr>
        <w:pStyle w:val="5"/>
        <w:rPr>
          <w:rFonts w:ascii="宋体" w:hAnsi="宋体" w:eastAsia="宋体" w:cs="宋体"/>
          <w:b/>
          <w:bCs/>
          <w:sz w:val="28"/>
          <w:szCs w:val="28"/>
        </w:rPr>
      </w:pPr>
      <w:bookmarkStart w:id="0" w:name="bookmark15"/>
      <w:bookmarkStart w:id="1" w:name="bookmark13"/>
      <w:bookmarkStart w:id="2" w:name="bookmark14"/>
      <w:bookmarkStart w:id="3" w:name="bookmark16"/>
      <w:r>
        <w:rPr>
          <w:rFonts w:hint="eastAsia" w:ascii="宋体" w:hAnsi="宋体" w:eastAsia="宋体" w:cs="宋体"/>
          <w:b/>
          <w:bCs/>
          <w:sz w:val="28"/>
          <w:szCs w:val="28"/>
        </w:rPr>
        <w:t>二</w:t>
      </w:r>
      <w:bookmarkEnd w:id="0"/>
      <w:r>
        <w:rPr>
          <w:rFonts w:hint="eastAsia" w:ascii="宋体" w:hAnsi="宋体" w:eastAsia="宋体" w:cs="宋体"/>
          <w:b/>
          <w:bCs/>
          <w:sz w:val="28"/>
          <w:szCs w:val="28"/>
        </w:rPr>
        <w:t>、创业者自我评价</w:t>
      </w:r>
      <w:bookmarkEnd w:id="1"/>
      <w:bookmarkEnd w:id="2"/>
      <w:bookmarkEnd w:id="3"/>
    </w:p>
    <w:p>
      <w:pPr>
        <w:jc w:val="center"/>
        <w:rPr>
          <w:sz w:val="2"/>
          <w:szCs w:val="2"/>
        </w:rPr>
      </w:pPr>
    </w:p>
    <w:tbl>
      <w:tblPr>
        <w:tblStyle w:val="3"/>
        <w:tblpPr w:leftFromText="180" w:rightFromText="180" w:vertAnchor="text" w:horzAnchor="page" w:tblpX="1504" w:tblpY="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9" w:hRule="atLeast"/>
        </w:trPr>
        <w:tc>
          <w:tcPr>
            <w:tcW w:w="9093" w:type="dxa"/>
          </w:tcPr>
          <w:p>
            <w:pPr>
              <w:pStyle w:val="5"/>
              <w:ind w:firstLine="420" w:firstLineChars="200"/>
              <w:jc w:val="both"/>
              <w:rPr>
                <w:rFonts w:ascii="宋体" w:hAnsi="宋体" w:eastAsia="宋体" w:cs="宋体"/>
                <w:sz w:val="21"/>
                <w:szCs w:val="21"/>
              </w:rPr>
            </w:pPr>
            <w:bookmarkStart w:id="4" w:name="bookmark19"/>
            <w:bookmarkStart w:id="5" w:name="bookmark17"/>
            <w:bookmarkStart w:id="6" w:name="bookmark18"/>
            <w:bookmarkStart w:id="7" w:name="bookmark20"/>
            <w:r>
              <w:rPr>
                <w:rFonts w:hint="eastAsia" w:ascii="宋体" w:hAnsi="宋体" w:eastAsia="宋体" w:cs="宋体"/>
                <w:sz w:val="21"/>
                <w:szCs w:val="21"/>
              </w:rPr>
              <w:t>推荐人选创业经历、创业进展，在企业中的作用和角色分工，在所从事行业中的创业影响力和领军作用等。</w:t>
            </w:r>
          </w:p>
          <w:p>
            <w:pPr>
              <w:jc w:val="both"/>
            </w:pPr>
          </w:p>
        </w:tc>
      </w:tr>
    </w:tbl>
    <w:p>
      <w:r>
        <w:br w:type="page"/>
      </w:r>
    </w:p>
    <w:p>
      <w:pPr>
        <w:pStyle w:val="5"/>
        <w:rPr>
          <w:rFonts w:ascii="宋体" w:hAnsi="宋体" w:eastAsia="宋体" w:cs="宋体"/>
          <w:b/>
          <w:bCs/>
          <w:sz w:val="28"/>
          <w:szCs w:val="28"/>
          <w:lang w:val="en-US" w:eastAsia="zh-CN"/>
        </w:rPr>
      </w:pPr>
      <w:r>
        <w:rPr>
          <w:rFonts w:hint="eastAsia" w:ascii="宋体" w:hAnsi="宋体" w:eastAsia="宋体" w:cs="宋体"/>
          <w:b/>
          <w:bCs/>
          <w:sz w:val="28"/>
          <w:szCs w:val="28"/>
          <w:lang w:val="en-US" w:eastAsia="zh-CN"/>
        </w:rPr>
        <w:t>三、创业团队情况介绍</w:t>
      </w:r>
    </w:p>
    <w:tbl>
      <w:tblPr>
        <w:tblStyle w:val="3"/>
        <w:tblW w:w="0" w:type="auto"/>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5" w:hRule="atLeast"/>
        </w:trPr>
        <w:tc>
          <w:tcPr>
            <w:tcW w:w="9100" w:type="dxa"/>
          </w:tcPr>
          <w:p>
            <w:pPr>
              <w:jc w:val="both"/>
            </w:pPr>
          </w:p>
        </w:tc>
      </w:tr>
    </w:tbl>
    <w:p/>
    <w:p>
      <w:pPr>
        <w:rPr>
          <w:rFonts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pStyle w:val="5"/>
        <w:rPr>
          <w:rFonts w:ascii="宋体" w:hAnsi="宋体" w:eastAsia="宋体" w:cs="宋体"/>
          <w:b/>
          <w:bCs/>
          <w:sz w:val="28"/>
          <w:szCs w:val="28"/>
          <w:lang w:val="en-US" w:eastAsia="zh-CN"/>
        </w:rPr>
      </w:pPr>
      <w:r>
        <w:rPr>
          <w:rFonts w:hint="eastAsia" w:ascii="宋体" w:hAnsi="宋体" w:eastAsia="宋体" w:cs="宋体"/>
          <w:b/>
          <w:bCs/>
          <w:sz w:val="28"/>
          <w:szCs w:val="28"/>
          <w:lang w:val="en-US" w:eastAsia="zh-CN"/>
        </w:rPr>
        <w:t>四、创业项目规划书</w:t>
      </w:r>
    </w:p>
    <w:tbl>
      <w:tblPr>
        <w:tblStyle w:val="3"/>
        <w:tblW w:w="0" w:type="auto"/>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5" w:hRule="atLeast"/>
        </w:trPr>
        <w:tc>
          <w:tcPr>
            <w:tcW w:w="9100" w:type="dxa"/>
          </w:tcPr>
          <w:p>
            <w:pPr>
              <w:jc w:val="both"/>
              <w:rPr>
                <w:lang w:eastAsia="zh-CN"/>
              </w:rPr>
            </w:pPr>
          </w:p>
        </w:tc>
      </w:tr>
      <w:bookmarkEnd w:id="4"/>
      <w:bookmarkEnd w:id="5"/>
      <w:bookmarkEnd w:id="6"/>
      <w:bookmarkEnd w:id="7"/>
    </w:tbl>
    <w:p>
      <w:pPr>
        <w:jc w:val="center"/>
        <w:rPr>
          <w:sz w:val="2"/>
          <w:szCs w:val="2"/>
          <w:lang w:eastAsia="zh-CN"/>
        </w:rPr>
      </w:pPr>
    </w:p>
    <w:p>
      <w:pPr>
        <w:rPr>
          <w:b/>
          <w:bCs/>
          <w:sz w:val="30"/>
          <w:szCs w:val="30"/>
          <w:lang w:eastAsia="zh-CN"/>
        </w:rPr>
      </w:pPr>
      <w:bookmarkStart w:id="8" w:name="bookmark29"/>
      <w:bookmarkEnd w:id="8"/>
      <w:r>
        <w:rPr>
          <w:b/>
          <w:bCs/>
          <w:sz w:val="30"/>
          <w:szCs w:val="30"/>
          <w:lang w:eastAsia="zh-CN"/>
        </w:rPr>
        <w:br w:type="page"/>
      </w:r>
    </w:p>
    <w:p>
      <w:pPr>
        <w:pStyle w:val="5"/>
        <w:rPr>
          <w:rFonts w:ascii="宋体" w:hAnsi="宋体" w:eastAsia="宋体" w:cs="宋体"/>
          <w:b/>
          <w:bCs/>
          <w:sz w:val="28"/>
          <w:szCs w:val="28"/>
          <w:lang w:val="en-US" w:eastAsia="zh-CN"/>
        </w:rPr>
      </w:pPr>
      <w:r>
        <w:rPr>
          <w:rFonts w:hint="eastAsia" w:ascii="宋体" w:hAnsi="宋体" w:eastAsia="宋体" w:cs="宋体"/>
          <w:b/>
          <w:bCs/>
          <w:sz w:val="28"/>
          <w:szCs w:val="28"/>
          <w:lang w:val="en-US" w:eastAsia="zh-CN"/>
        </w:rPr>
        <w:t>五、企业管理情况</w:t>
      </w:r>
    </w:p>
    <w:tbl>
      <w:tblPr>
        <w:tblStyle w:val="3"/>
        <w:tblW w:w="0" w:type="auto"/>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5" w:hRule="atLeast"/>
        </w:trPr>
        <w:tc>
          <w:tcPr>
            <w:tcW w:w="9100" w:type="dxa"/>
          </w:tcPr>
          <w:p>
            <w:pPr>
              <w:jc w:val="both"/>
            </w:pPr>
          </w:p>
        </w:tc>
      </w:tr>
    </w:tbl>
    <w:p>
      <w:pPr>
        <w:rPr>
          <w:rFonts w:eastAsia="宋体"/>
          <w:lang w:eastAsia="zh-CN"/>
        </w:rPr>
      </w:pPr>
      <w:bookmarkStart w:id="9" w:name="bookmark34"/>
      <w:bookmarkStart w:id="10" w:name="bookmark35"/>
      <w:bookmarkStart w:id="11" w:name="bookmark33"/>
      <w:r>
        <w:rPr>
          <w:rFonts w:hint="eastAsia" w:eastAsia="宋体"/>
          <w:lang w:eastAsia="zh-CN"/>
        </w:rPr>
        <w:br w:type="page"/>
      </w:r>
    </w:p>
    <w:p>
      <w:pPr>
        <w:pStyle w:val="7"/>
        <w:keepNext/>
        <w:keepLines/>
        <w:numPr>
          <w:ilvl w:val="0"/>
          <w:numId w:val="0"/>
        </w:numPr>
        <w:spacing w:after="0" w:line="631" w:lineRule="exact"/>
        <w:ind w:left="0" w:leftChars="0" w:firstLine="0" w:firstLineChars="0"/>
        <w:jc w:val="both"/>
        <w:rPr>
          <w:rFonts w:hint="eastAsia"/>
          <w:sz w:val="28"/>
          <w:szCs w:val="28"/>
          <w:lang w:eastAsia="zh-CN"/>
        </w:rPr>
      </w:pPr>
      <w:r>
        <w:rPr>
          <w:rFonts w:hint="eastAsia"/>
          <w:sz w:val="28"/>
          <w:szCs w:val="28"/>
          <w:lang w:eastAsia="zh-CN"/>
        </w:rPr>
        <w:t>六、项目绩效目标</w:t>
      </w: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60"/>
        <w:gridCol w:w="1699"/>
        <w:gridCol w:w="3553"/>
        <w:gridCol w:w="23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noWrap w:val="0"/>
            <w:vAlign w:val="center"/>
          </w:tcPr>
          <w:p>
            <w:pPr>
              <w:widowControl/>
              <w:jc w:val="center"/>
              <w:rPr>
                <w:rFonts w:ascii="宋体" w:hAnsi="宋体" w:cs="宋体"/>
                <w:kern w:val="0"/>
                <w:szCs w:val="21"/>
              </w:rPr>
            </w:pPr>
            <w:r>
              <w:rPr>
                <w:rFonts w:hint="eastAsia" w:ascii="宋体" w:hAnsi="宋体" w:cs="宋体"/>
                <w:kern w:val="0"/>
                <w:szCs w:val="21"/>
              </w:rPr>
              <w:t>一级指标类别</w:t>
            </w:r>
          </w:p>
        </w:tc>
        <w:tc>
          <w:tcPr>
            <w:tcW w:w="1699" w:type="dxa"/>
            <w:noWrap w:val="0"/>
            <w:vAlign w:val="center"/>
          </w:tcPr>
          <w:p>
            <w:pPr>
              <w:widowControl/>
              <w:jc w:val="center"/>
              <w:rPr>
                <w:rFonts w:ascii="宋体" w:hAnsi="宋体" w:cs="宋体"/>
                <w:kern w:val="0"/>
                <w:szCs w:val="21"/>
              </w:rPr>
            </w:pPr>
            <w:r>
              <w:rPr>
                <w:rFonts w:hint="eastAsia" w:ascii="宋体" w:hAnsi="宋体" w:cs="宋体"/>
                <w:kern w:val="0"/>
                <w:szCs w:val="21"/>
              </w:rPr>
              <w:t>二级指标类别</w:t>
            </w:r>
          </w:p>
        </w:tc>
        <w:tc>
          <w:tcPr>
            <w:tcW w:w="3553" w:type="dxa"/>
            <w:noWrap/>
            <w:vAlign w:val="center"/>
          </w:tcPr>
          <w:p>
            <w:pPr>
              <w:widowControl/>
              <w:jc w:val="center"/>
              <w:rPr>
                <w:rFonts w:ascii="宋体" w:hAnsi="宋体" w:cs="宋体"/>
                <w:kern w:val="0"/>
                <w:szCs w:val="21"/>
              </w:rPr>
            </w:pPr>
            <w:r>
              <w:rPr>
                <w:rFonts w:hint="eastAsia" w:ascii="宋体" w:hAnsi="宋体" w:cs="宋体"/>
                <w:kern w:val="0"/>
                <w:szCs w:val="21"/>
              </w:rPr>
              <w:t>明细指标</w:t>
            </w:r>
          </w:p>
        </w:tc>
        <w:tc>
          <w:tcPr>
            <w:tcW w:w="2374" w:type="dxa"/>
            <w:noWrap/>
            <w:vAlign w:val="center"/>
          </w:tcPr>
          <w:p>
            <w:pPr>
              <w:widowControl/>
              <w:jc w:val="center"/>
              <w:rPr>
                <w:rFonts w:ascii="宋体" w:hAnsi="宋体" w:cs="宋体"/>
                <w:kern w:val="0"/>
                <w:szCs w:val="21"/>
              </w:rPr>
            </w:pPr>
            <w:r>
              <w:rPr>
                <w:rFonts w:hint="eastAsia" w:ascii="宋体" w:hAnsi="宋体" w:cs="宋体"/>
                <w:kern w:val="0"/>
                <w:szCs w:val="21"/>
              </w:rPr>
              <w:t>预期绩效目标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成果产出类</w:t>
            </w:r>
          </w:p>
        </w:tc>
        <w:tc>
          <w:tcPr>
            <w:tcW w:w="1699"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知识产权</w:t>
            </w:r>
          </w:p>
        </w:tc>
        <w:tc>
          <w:tcPr>
            <w:tcW w:w="3553" w:type="dxa"/>
            <w:noWrap w:val="0"/>
            <w:vAlign w:val="center"/>
          </w:tcPr>
          <w:p>
            <w:pPr>
              <w:rPr>
                <w:szCs w:val="21"/>
              </w:rPr>
            </w:pPr>
            <w:r>
              <w:rPr>
                <w:rFonts w:hint="eastAsia"/>
                <w:szCs w:val="21"/>
              </w:rPr>
              <w:t>1、专利授权数（项）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hint="eastAsia"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（1）授权发明专利</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（2）实用新型</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（3）外观设计</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2、软件著作权授权数（项）</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3、</w:t>
            </w:r>
            <w:r>
              <w:rPr>
                <w:rFonts w:ascii="宋体" w:hAnsi="宋体"/>
              </w:rPr>
              <w:t>发表论文</w:t>
            </w:r>
            <w:r>
              <w:rPr>
                <w:rFonts w:hint="eastAsia" w:ascii="宋体" w:hAnsi="宋体"/>
              </w:rPr>
              <w:t>（篇）</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4、著作（部）</w:t>
            </w:r>
          </w:p>
        </w:tc>
        <w:tc>
          <w:tcPr>
            <w:tcW w:w="2374" w:type="dxa"/>
            <w:noWrap/>
            <w:vAlign w:val="center"/>
          </w:tcPr>
          <w:p>
            <w:pPr>
              <w:widowControl/>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5、制订标准数（项）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其他成果</w:t>
            </w:r>
          </w:p>
        </w:tc>
        <w:tc>
          <w:tcPr>
            <w:tcW w:w="3553" w:type="dxa"/>
            <w:noWrap w:val="0"/>
            <w:vAlign w:val="center"/>
          </w:tcPr>
          <w:p>
            <w:pPr>
              <w:rPr>
                <w:szCs w:val="21"/>
              </w:rPr>
            </w:pPr>
            <w:r>
              <w:rPr>
                <w:rFonts w:hint="eastAsia"/>
                <w:szCs w:val="21"/>
              </w:rPr>
              <w:t>1、填补技术空白数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r>
              <w:rPr>
                <w:rFonts w:hint="eastAsia"/>
              </w:rPr>
              <w:t>2、获奖项数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3、其他科技成果产出</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（1）新工艺</w:t>
            </w:r>
            <w:r>
              <w:rPr>
                <w:rFonts w:hint="eastAsia" w:ascii="宋体" w:hAnsi="宋体"/>
              </w:rPr>
              <w:t>（或新方法模式）</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（2）新产品</w:t>
            </w:r>
            <w:r>
              <w:rPr>
                <w:rFonts w:hint="eastAsia" w:ascii="宋体" w:hAnsi="宋体"/>
              </w:rPr>
              <w:t>(含农业新品种)</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（3）新材料</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（4）新装备（装置）</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（5）</w:t>
            </w:r>
            <w:r>
              <w:rPr>
                <w:rFonts w:hint="eastAsia" w:ascii="宋体" w:hAnsi="宋体"/>
              </w:rPr>
              <w:t>平台/基地/示范点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szCs w:val="21"/>
              </w:rPr>
            </w:pPr>
            <w:r>
              <w:rPr>
                <w:rFonts w:hint="eastAsia"/>
                <w:szCs w:val="21"/>
              </w:rPr>
              <w:t>（6）中试线</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（7）生产线</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4、研究开发情况</w:t>
            </w:r>
          </w:p>
        </w:tc>
        <w:tc>
          <w:tcPr>
            <w:tcW w:w="2374" w:type="dxa"/>
            <w:noWrap/>
            <w:vAlign w:val="center"/>
          </w:tcPr>
          <w:p>
            <w:pPr>
              <w:widowControl/>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（1）小试</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（2）中试（样品样机）</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szCs w:val="21"/>
              </w:rPr>
            </w:pPr>
            <w:r>
              <w:rPr>
                <w:rFonts w:hint="eastAsia"/>
                <w:szCs w:val="21"/>
              </w:rPr>
              <w:t>（3）小批量</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（4）规模化生产</w:t>
            </w:r>
          </w:p>
        </w:tc>
        <w:tc>
          <w:tcPr>
            <w:tcW w:w="2374" w:type="dxa"/>
            <w:noWrap/>
            <w:vAlign w:val="center"/>
          </w:tcPr>
          <w:p>
            <w:pPr>
              <w:jc w:val="center"/>
              <w:rPr>
                <w:szCs w:val="21"/>
              </w:rPr>
            </w:pPr>
            <w:r>
              <w:rPr>
                <w:rFonts w:hint="eastAsia" w:ascii="宋体" w:hAnsi="宋体" w:cs="宋体"/>
                <w:kern w:val="0"/>
                <w:szCs w:val="21"/>
              </w:rPr>
              <w:t>是、否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人才引育</w:t>
            </w:r>
          </w:p>
        </w:tc>
        <w:tc>
          <w:tcPr>
            <w:tcW w:w="3553" w:type="dxa"/>
            <w:noWrap w:val="0"/>
            <w:vAlign w:val="center"/>
          </w:tcPr>
          <w:p>
            <w:pPr>
              <w:rPr>
                <w:kern w:val="0"/>
                <w:szCs w:val="21"/>
              </w:rPr>
            </w:pPr>
            <w:r>
              <w:rPr>
                <w:rFonts w:hint="eastAsia"/>
                <w:kern w:val="0"/>
                <w:szCs w:val="21"/>
              </w:rPr>
              <w:t>1、引进高层次人才</w:t>
            </w:r>
          </w:p>
        </w:tc>
        <w:tc>
          <w:tcPr>
            <w:tcW w:w="2374" w:type="dxa"/>
            <w:noWrap/>
            <w:vAlign w:val="center"/>
          </w:tcPr>
          <w:p>
            <w:pPr>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kern w:val="0"/>
                <w:szCs w:val="21"/>
              </w:rPr>
            </w:pPr>
            <w:r>
              <w:rPr>
                <w:rFonts w:hint="eastAsia"/>
                <w:kern w:val="0"/>
                <w:szCs w:val="21"/>
              </w:rPr>
              <w:t>2、培养高层次人才</w:t>
            </w:r>
          </w:p>
        </w:tc>
        <w:tc>
          <w:tcPr>
            <w:tcW w:w="2374" w:type="dxa"/>
            <w:noWrap/>
            <w:vAlign w:val="center"/>
          </w:tcPr>
          <w:p>
            <w:pPr>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产业化情况</w:t>
            </w:r>
          </w:p>
        </w:tc>
        <w:tc>
          <w:tcPr>
            <w:tcW w:w="3553" w:type="dxa"/>
            <w:noWrap w:val="0"/>
            <w:vAlign w:val="center"/>
          </w:tcPr>
          <w:p>
            <w:pPr>
              <w:rPr>
                <w:rFonts w:hint="eastAsia"/>
                <w:szCs w:val="21"/>
              </w:rPr>
            </w:pPr>
            <w:r>
              <w:rPr>
                <w:rFonts w:hint="eastAsia"/>
                <w:szCs w:val="21"/>
              </w:rPr>
              <w:t>新增产能（</w:t>
            </w:r>
            <w:r>
              <w:rPr>
                <w:szCs w:val="21"/>
              </w:rPr>
              <w:t>台/套/只等</w:t>
            </w:r>
            <w:r>
              <w:rPr>
                <w:rFonts w:hint="eastAsia"/>
                <w:szCs w:val="21"/>
              </w:rPr>
              <w:t>）</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left"/>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新增产能利用率%</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restart"/>
            <w:noWrap w:val="0"/>
            <w:vAlign w:val="center"/>
          </w:tcPr>
          <w:p>
            <w:pPr>
              <w:jc w:val="center"/>
              <w:rPr>
                <w:rFonts w:ascii="宋体" w:hAnsi="宋体" w:cs="宋体"/>
                <w:kern w:val="0"/>
                <w:szCs w:val="21"/>
              </w:rPr>
            </w:pPr>
            <w:r>
              <w:rPr>
                <w:rFonts w:hint="eastAsia" w:ascii="宋体" w:hAnsi="宋体" w:cs="宋体"/>
                <w:kern w:val="0"/>
                <w:szCs w:val="21"/>
              </w:rPr>
              <w:t>效益效果类</w:t>
            </w:r>
          </w:p>
        </w:tc>
        <w:tc>
          <w:tcPr>
            <w:tcW w:w="1699"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经济效益</w:t>
            </w:r>
          </w:p>
        </w:tc>
        <w:tc>
          <w:tcPr>
            <w:tcW w:w="3553" w:type="dxa"/>
            <w:noWrap w:val="0"/>
            <w:vAlign w:val="center"/>
          </w:tcPr>
          <w:p>
            <w:pPr>
              <w:rPr>
                <w:szCs w:val="21"/>
              </w:rPr>
            </w:pPr>
            <w:r>
              <w:rPr>
                <w:rFonts w:hint="eastAsia"/>
                <w:szCs w:val="21"/>
              </w:rPr>
              <w:t>1、新增产值（万元）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jc w:val="center"/>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2、新增销售（万元）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jc w:val="center"/>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3、新增出口创汇（万美元）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jc w:val="center"/>
              <w:rPr>
                <w:rFonts w:ascii="宋体" w:hAnsi="宋体" w:cs="宋体"/>
                <w:kern w:val="0"/>
                <w:szCs w:val="21"/>
              </w:rPr>
            </w:pPr>
          </w:p>
        </w:tc>
        <w:tc>
          <w:tcPr>
            <w:tcW w:w="1699" w:type="dxa"/>
            <w:vMerge w:val="continue"/>
            <w:noWrap w:val="0"/>
            <w:vAlign w:val="center"/>
          </w:tcPr>
          <w:p>
            <w:pPr>
              <w:widowControl/>
              <w:jc w:val="left"/>
              <w:rPr>
                <w:rFonts w:ascii="宋体" w:hAnsi="宋体" w:cs="宋体"/>
                <w:kern w:val="0"/>
                <w:szCs w:val="21"/>
              </w:rPr>
            </w:pPr>
          </w:p>
        </w:tc>
        <w:tc>
          <w:tcPr>
            <w:tcW w:w="3553" w:type="dxa"/>
            <w:noWrap w:val="0"/>
            <w:vAlign w:val="center"/>
          </w:tcPr>
          <w:p>
            <w:pPr>
              <w:rPr>
                <w:rFonts w:hint="eastAsia"/>
                <w:szCs w:val="21"/>
              </w:rPr>
            </w:pPr>
            <w:r>
              <w:rPr>
                <w:rFonts w:hint="eastAsia"/>
                <w:szCs w:val="21"/>
              </w:rPr>
              <w:t>4、新增利润（万元）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社会效益</w:t>
            </w:r>
          </w:p>
        </w:tc>
        <w:tc>
          <w:tcPr>
            <w:tcW w:w="3553" w:type="dxa"/>
            <w:noWrap w:val="0"/>
            <w:vAlign w:val="center"/>
          </w:tcPr>
          <w:p>
            <w:pPr>
              <w:rPr>
                <w:szCs w:val="21"/>
              </w:rPr>
            </w:pPr>
            <w:r>
              <w:rPr>
                <w:rFonts w:hint="eastAsia"/>
                <w:szCs w:val="21"/>
              </w:rPr>
              <w:t>1、新增税收（万元）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2、新增就业人数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其中：本科以上就业人数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ascii="宋体"/>
                <w:szCs w:val="21"/>
              </w:rPr>
              <w:t>3、就业培训（人次）</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ascii="宋体"/>
                <w:szCs w:val="21"/>
              </w:rPr>
              <w:t>4、带动农民增收（万元）</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ascii="宋体"/>
                <w:szCs w:val="21"/>
              </w:rPr>
              <w:t>5、农户培训（人次）</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6、新增产业带动情况（列举情况）</w:t>
            </w:r>
          </w:p>
        </w:tc>
        <w:tc>
          <w:tcPr>
            <w:tcW w:w="2374" w:type="dxa"/>
            <w:noWrap/>
            <w:vAlign w:val="center"/>
          </w:tcPr>
          <w:p>
            <w:pPr>
              <w:widowControl/>
              <w:jc w:val="left"/>
              <w:rPr>
                <w:rFonts w:ascii="宋体" w:hAnsi="宋体" w:cs="宋体"/>
                <w:kern w:val="0"/>
                <w:szCs w:val="21"/>
              </w:rPr>
            </w:pPr>
            <w:r>
              <w:rPr>
                <w:rFonts w:hint="eastAsia" w:ascii="宋体" w:hAnsi="宋体" w:cs="宋体"/>
                <w:kern w:val="0"/>
                <w:szCs w:val="21"/>
              </w:rPr>
              <w:t>限100字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7、技术集成示范（项）</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8、建立农业示范基地（亩数）</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9、节约资源能源（列举）</w:t>
            </w:r>
          </w:p>
        </w:tc>
        <w:tc>
          <w:tcPr>
            <w:tcW w:w="2374" w:type="dxa"/>
            <w:noWrap/>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660" w:type="dxa"/>
            <w:vMerge w:val="continue"/>
            <w:noWrap w:val="0"/>
            <w:vAlign w:val="center"/>
          </w:tcPr>
          <w:p>
            <w:pPr>
              <w:widowControl/>
              <w:jc w:val="center"/>
              <w:rPr>
                <w:rFonts w:ascii="宋体" w:hAnsi="宋体" w:cs="宋体"/>
                <w:kern w:val="0"/>
                <w:szCs w:val="21"/>
              </w:rPr>
            </w:pPr>
          </w:p>
        </w:tc>
        <w:tc>
          <w:tcPr>
            <w:tcW w:w="1699" w:type="dxa"/>
            <w:vMerge w:val="continue"/>
            <w:noWrap w:val="0"/>
            <w:vAlign w:val="center"/>
          </w:tcPr>
          <w:p>
            <w:pPr>
              <w:widowControl/>
              <w:jc w:val="center"/>
              <w:rPr>
                <w:rFonts w:hint="eastAsia" w:ascii="宋体" w:hAnsi="宋体" w:cs="宋体"/>
                <w:kern w:val="0"/>
                <w:szCs w:val="21"/>
              </w:rPr>
            </w:pPr>
          </w:p>
        </w:tc>
        <w:tc>
          <w:tcPr>
            <w:tcW w:w="3553" w:type="dxa"/>
            <w:noWrap w:val="0"/>
            <w:vAlign w:val="center"/>
          </w:tcPr>
          <w:p>
            <w:pPr>
              <w:rPr>
                <w:rFonts w:hint="eastAsia"/>
                <w:szCs w:val="21"/>
              </w:rPr>
            </w:pPr>
            <w:r>
              <w:rPr>
                <w:rFonts w:hint="eastAsia"/>
                <w:szCs w:val="21"/>
              </w:rPr>
              <w:t>10、环保效益</w:t>
            </w:r>
          </w:p>
        </w:tc>
        <w:tc>
          <w:tcPr>
            <w:tcW w:w="2374" w:type="dxa"/>
            <w:noWrap/>
            <w:vAlign w:val="center"/>
          </w:tcPr>
          <w:p>
            <w:pPr>
              <w:widowControl/>
              <w:jc w:val="left"/>
              <w:rPr>
                <w:rFonts w:ascii="宋体" w:hAnsi="宋体" w:cs="宋体"/>
                <w:kern w:val="0"/>
                <w:szCs w:val="21"/>
              </w:rPr>
            </w:pPr>
            <w:r>
              <w:rPr>
                <w:rFonts w:hint="eastAsia" w:ascii="宋体" w:hAnsi="宋体" w:cs="宋体"/>
                <w:kern w:val="0"/>
                <w:szCs w:val="21"/>
              </w:rPr>
              <w:t>限50字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9" w:hRule="atLeast"/>
        </w:trPr>
        <w:tc>
          <w:tcPr>
            <w:tcW w:w="3359" w:type="dxa"/>
            <w:gridSpan w:val="2"/>
            <w:noWrap w:val="0"/>
            <w:vAlign w:val="center"/>
          </w:tcPr>
          <w:p>
            <w:pPr>
              <w:widowControl/>
              <w:rPr>
                <w:rFonts w:ascii="宋体" w:hAnsi="宋体" w:cs="宋体"/>
                <w:kern w:val="0"/>
                <w:szCs w:val="21"/>
              </w:rPr>
            </w:pPr>
            <w:r>
              <w:rPr>
                <w:rFonts w:hint="eastAsia"/>
                <w:szCs w:val="21"/>
              </w:rPr>
              <w:t>其他需要说明的情况</w:t>
            </w:r>
          </w:p>
        </w:tc>
        <w:tc>
          <w:tcPr>
            <w:tcW w:w="5927" w:type="dxa"/>
            <w:gridSpan w:val="2"/>
            <w:noWrap w:val="0"/>
            <w:vAlign w:val="center"/>
          </w:tcPr>
          <w:p>
            <w:pPr>
              <w:widowControl/>
              <w:rPr>
                <w:rFonts w:ascii="宋体" w:hAnsi="宋体" w:cs="宋体"/>
                <w:kern w:val="0"/>
                <w:szCs w:val="21"/>
              </w:rPr>
            </w:pPr>
          </w:p>
        </w:tc>
      </w:tr>
    </w:tbl>
    <w:p>
      <w:pPr>
        <w:pStyle w:val="7"/>
        <w:keepNext/>
        <w:keepLines/>
        <w:numPr>
          <w:ilvl w:val="0"/>
          <w:numId w:val="0"/>
        </w:numPr>
        <w:spacing w:after="0" w:line="631" w:lineRule="exact"/>
        <w:ind w:firstLine="0" w:firstLineChars="0"/>
        <w:jc w:val="both"/>
        <w:rPr>
          <w:sz w:val="28"/>
          <w:szCs w:val="28"/>
          <w:lang w:eastAsia="zh-CN"/>
        </w:rPr>
      </w:pPr>
      <w:r>
        <w:rPr>
          <w:rFonts w:hint="eastAsia" w:cs="宋体"/>
          <w:b/>
          <w:bCs/>
          <w:color w:val="000000"/>
          <w:sz w:val="28"/>
          <w:szCs w:val="28"/>
          <w:lang w:val="zh-TW" w:eastAsia="zh-CN" w:bidi="zh-TW"/>
        </w:rPr>
        <w:t>七</w:t>
      </w:r>
      <w:r>
        <w:rPr>
          <w:rFonts w:hint="eastAsia" w:ascii="宋体" w:hAnsi="宋体" w:eastAsia="宋体" w:cs="宋体"/>
          <w:b/>
          <w:bCs/>
          <w:color w:val="000000"/>
          <w:sz w:val="28"/>
          <w:szCs w:val="28"/>
          <w:lang w:val="zh-TW" w:eastAsia="zh-CN" w:bidi="zh-TW"/>
        </w:rPr>
        <w:t>、</w:t>
      </w:r>
      <w:r>
        <w:rPr>
          <w:rFonts w:hint="eastAsia"/>
          <w:sz w:val="28"/>
          <w:szCs w:val="28"/>
          <w:lang w:eastAsia="zh-CN"/>
        </w:rPr>
        <w:t>附件清单</w:t>
      </w:r>
    </w:p>
    <w:tbl>
      <w:tblPr>
        <w:tblStyle w:val="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702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
                <w:bCs/>
                <w:sz w:val="21"/>
                <w:szCs w:val="21"/>
              </w:rPr>
              <w:t>序号</w:t>
            </w:r>
          </w:p>
        </w:tc>
        <w:tc>
          <w:tcPr>
            <w:tcW w:w="7029" w:type="dxa"/>
            <w:vAlign w:val="center"/>
          </w:tcPr>
          <w:p>
            <w:pPr>
              <w:spacing w:after="60" w:afterLines="25"/>
              <w:jc w:val="center"/>
              <w:outlineLvl w:val="0"/>
              <w:rPr>
                <w:rFonts w:asciiTheme="minorEastAsia" w:hAnsiTheme="minorEastAsia" w:eastAsiaTheme="minorEastAsia"/>
                <w:sz w:val="21"/>
                <w:szCs w:val="21"/>
              </w:rPr>
            </w:pPr>
            <w:r>
              <w:rPr>
                <w:rFonts w:hint="eastAsia" w:asciiTheme="minorEastAsia" w:hAnsiTheme="minorEastAsia" w:eastAsiaTheme="minorEastAsia"/>
                <w:b/>
                <w:bCs/>
                <w:sz w:val="21"/>
                <w:szCs w:val="21"/>
              </w:rPr>
              <w:t>附件名称</w:t>
            </w:r>
          </w:p>
        </w:tc>
        <w:tc>
          <w:tcPr>
            <w:tcW w:w="1177" w:type="dxa"/>
            <w:vAlign w:val="center"/>
          </w:tcPr>
          <w:p>
            <w:pPr>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7029" w:type="dxa"/>
            <w:vAlign w:val="center"/>
          </w:tcPr>
          <w:p>
            <w:pPr>
              <w:spacing w:line="360" w:lineRule="exac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最高学历、学位证书</w:t>
            </w:r>
          </w:p>
        </w:tc>
        <w:tc>
          <w:tcPr>
            <w:tcW w:w="1177" w:type="dxa"/>
            <w:vAlign w:val="center"/>
          </w:tcPr>
          <w:p>
            <w:pPr>
              <w:jc w:val="cente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2</w:t>
            </w:r>
          </w:p>
        </w:tc>
        <w:tc>
          <w:tcPr>
            <w:tcW w:w="7029" w:type="dxa"/>
            <w:vAlign w:val="center"/>
          </w:tcPr>
          <w:p>
            <w:pPr>
              <w:spacing w:after="60" w:afterLines="25"/>
              <w:outlineLvl w:val="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营业执照（三证或五证合一版）。</w:t>
            </w:r>
          </w:p>
        </w:tc>
        <w:tc>
          <w:tcPr>
            <w:tcW w:w="1177" w:type="dxa"/>
            <w:vAlign w:val="center"/>
          </w:tcPr>
          <w:p>
            <w:pPr>
              <w:jc w:val="center"/>
              <w:rPr>
                <w:rFonts w:hint="eastAsia" w:asciiTheme="minorEastAsia" w:hAnsiTheme="minorEastAsia" w:eastAsiaTheme="minorEastAsia"/>
                <w:color w:val="0070C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p>
        </w:tc>
        <w:tc>
          <w:tcPr>
            <w:tcW w:w="7029" w:type="dxa"/>
            <w:vAlign w:val="center"/>
          </w:tcPr>
          <w:p>
            <w:pPr>
              <w:spacing w:after="60" w:afterLines="25"/>
              <w:outlineLvl w:val="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公司章程及股权结构证明</w:t>
            </w:r>
          </w:p>
        </w:tc>
        <w:tc>
          <w:tcPr>
            <w:tcW w:w="1177" w:type="dxa"/>
            <w:vAlign w:val="center"/>
          </w:tcPr>
          <w:p>
            <w:pPr>
              <w:jc w:val="center"/>
              <w:rPr>
                <w:rFonts w:hint="eastAsia" w:asciiTheme="minorEastAsia" w:hAnsiTheme="minorEastAsia" w:eastAsiaTheme="minorEastAsia"/>
                <w:color w:val="0070C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w:t>
            </w:r>
          </w:p>
        </w:tc>
        <w:tc>
          <w:tcPr>
            <w:tcW w:w="7029" w:type="dxa"/>
            <w:vAlign w:val="center"/>
          </w:tcPr>
          <w:p>
            <w:pPr>
              <w:spacing w:after="60" w:afterLines="25"/>
              <w:outlineLvl w:val="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入资投资协议或入资投资证明</w:t>
            </w:r>
          </w:p>
        </w:tc>
        <w:tc>
          <w:tcPr>
            <w:tcW w:w="1177" w:type="dxa"/>
            <w:vAlign w:val="center"/>
          </w:tcPr>
          <w:p>
            <w:pPr>
              <w:jc w:val="center"/>
              <w:rPr>
                <w:rFonts w:hint="eastAsia" w:asciiTheme="minorEastAsia" w:hAnsiTheme="minorEastAsia" w:eastAsiaTheme="minorEastAsia"/>
                <w:color w:val="0070C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w:t>
            </w:r>
          </w:p>
        </w:tc>
        <w:tc>
          <w:tcPr>
            <w:tcW w:w="7029" w:type="dxa"/>
            <w:vAlign w:val="center"/>
          </w:tcPr>
          <w:p>
            <w:pPr>
              <w:spacing w:after="60" w:afterLines="25"/>
              <w:outlineLvl w:val="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主要知识产权或核心技术来源证明</w:t>
            </w:r>
          </w:p>
        </w:tc>
        <w:tc>
          <w:tcPr>
            <w:tcW w:w="1177" w:type="dxa"/>
            <w:vAlign w:val="center"/>
          </w:tcPr>
          <w:p>
            <w:pPr>
              <w:jc w:val="center"/>
              <w:rPr>
                <w:rFonts w:hint="eastAsia" w:asciiTheme="minorEastAsia" w:hAnsiTheme="minorEastAsia" w:eastAsiaTheme="minorEastAsia"/>
                <w:color w:val="0070C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w:t>
            </w:r>
          </w:p>
        </w:tc>
        <w:tc>
          <w:tcPr>
            <w:tcW w:w="7029" w:type="dxa"/>
            <w:vAlign w:val="center"/>
          </w:tcPr>
          <w:p>
            <w:pPr>
              <w:spacing w:after="60" w:afterLines="25"/>
              <w:outlineLvl w:val="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企业财务信息（成立 </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eastAsia="zh-CN"/>
              </w:rPr>
              <w:t xml:space="preserve"> 年以上的企业，须提供近 </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eastAsia="zh-CN"/>
              </w:rPr>
              <w:t xml:space="preserve">年的审计报告及申报之前最近一期的财务报表或提供近三年的纳税证明及申报之前最近一期财务报表；成立 </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eastAsia="zh-CN"/>
              </w:rPr>
              <w:t xml:space="preserve"> 年以内的企业，至少提供最近一年（202</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eastAsia="zh-CN"/>
              </w:rPr>
              <w:t xml:space="preserve"> 年）的审计报告和最近一期财务报表；审计报告和财务报表必须有资产负债表、损益表和现金流量表，审计报告和纳税证明以第三方机构出具的材料或加盖的公章为准）。</w:t>
            </w:r>
          </w:p>
        </w:tc>
        <w:tc>
          <w:tcPr>
            <w:tcW w:w="1177" w:type="dxa"/>
            <w:vAlign w:val="center"/>
          </w:tcPr>
          <w:p>
            <w:pPr>
              <w:jc w:val="center"/>
              <w:rPr>
                <w:rFonts w:hint="eastAsia" w:asciiTheme="minorEastAsia" w:hAnsiTheme="minorEastAsia" w:eastAsiaTheme="minorEastAsia"/>
                <w:color w:val="0070C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w:t>
            </w:r>
          </w:p>
        </w:tc>
        <w:tc>
          <w:tcPr>
            <w:tcW w:w="7029" w:type="dxa"/>
            <w:vAlign w:val="center"/>
          </w:tcPr>
          <w:p>
            <w:pPr>
              <w:spacing w:after="60" w:afterLines="25"/>
              <w:outlineLvl w:val="0"/>
              <w:rPr>
                <w:rFonts w:hint="eastAsia" w:asciiTheme="minorEastAsia" w:hAnsiTheme="minorEastAsia" w:eastAsiaTheme="minorEastAsia"/>
                <w:sz w:val="21"/>
                <w:szCs w:val="21"/>
                <w:lang w:eastAsia="zh-CN"/>
              </w:rPr>
            </w:pPr>
            <w:r>
              <w:rPr>
                <w:rFonts w:hint="eastAsia" w:ascii="宋体" w:hAnsi="宋体" w:eastAsia="宋体" w:cs="宋体"/>
                <w:sz w:val="21"/>
                <w:szCs w:val="21"/>
                <w:lang w:eastAsia="zh-CN"/>
              </w:rPr>
              <w:t>海归人才回国创办企业证明材料。</w:t>
            </w:r>
          </w:p>
        </w:tc>
        <w:tc>
          <w:tcPr>
            <w:tcW w:w="1177" w:type="dxa"/>
            <w:vAlign w:val="center"/>
          </w:tcPr>
          <w:p>
            <w:pPr>
              <w:jc w:val="center"/>
              <w:rPr>
                <w:rFonts w:hint="eastAsia" w:asciiTheme="minorEastAsia" w:hAnsiTheme="minorEastAsia" w:eastAsiaTheme="minorEastAsia"/>
                <w:color w:val="0070C0"/>
                <w:sz w:val="21"/>
                <w:szCs w:val="21"/>
                <w:lang w:eastAsia="zh-CN"/>
              </w:rPr>
            </w:pPr>
          </w:p>
        </w:tc>
      </w:tr>
    </w:tbl>
    <w:p>
      <w:pPr>
        <w:pStyle w:val="7"/>
        <w:keepNext/>
        <w:keepLines/>
        <w:spacing w:after="0" w:line="631" w:lineRule="exact"/>
        <w:ind w:firstLine="0"/>
        <w:jc w:val="both"/>
        <w:rPr>
          <w:lang w:val="en-US"/>
        </w:rPr>
      </w:pPr>
    </w:p>
    <w:p>
      <w:pPr>
        <w:rPr>
          <w:lang w:eastAsia="zh-CN"/>
        </w:rPr>
      </w:pPr>
      <w:r>
        <w:rPr>
          <w:lang w:eastAsia="zh-CN"/>
        </w:rPr>
        <w:br w:type="page"/>
      </w:r>
    </w:p>
    <w:p>
      <w:pPr>
        <w:jc w:val="center"/>
        <w:rPr>
          <w:b/>
          <w:sz w:val="44"/>
          <w:szCs w:val="44"/>
          <w:lang w:eastAsia="zh-CN"/>
        </w:rPr>
      </w:pPr>
      <w:r>
        <w:rPr>
          <w:rFonts w:hint="eastAsia"/>
          <w:b/>
          <w:sz w:val="44"/>
          <w:szCs w:val="44"/>
          <w:lang w:eastAsia="zh-CN"/>
        </w:rPr>
        <w:t>申报承诺书</w:t>
      </w:r>
    </w:p>
    <w:p>
      <w:pPr>
        <w:jc w:val="center"/>
        <w:rPr>
          <w:b/>
          <w:sz w:val="44"/>
          <w:szCs w:val="44"/>
          <w:lang w:eastAsia="zh-CN"/>
        </w:rPr>
      </w:pPr>
    </w:p>
    <w:p>
      <w:pPr>
        <w:rPr>
          <w:rFonts w:ascii="仿宋" w:hAnsi="仿宋" w:eastAsia="仿宋"/>
          <w:sz w:val="32"/>
          <w:szCs w:val="32"/>
          <w:lang w:eastAsia="zh-CN"/>
        </w:rPr>
      </w:pP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本人承诺申报书提供的申请资料严格按照《榆林市关于征集第二批“科技之光”人才项目的通知》相关规定，真实、合法、可靠、有效，不存在下列科研不端或造假行为：</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1.在职称、简历以及研究基础等方面提供虚假信息；</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2.抄袭、剽窃他人科研成果；</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3.捏造和篡改科研数据；</w:t>
      </w:r>
    </w:p>
    <w:p>
      <w:pPr>
        <w:ind w:left="720" w:leftChars="300"/>
        <w:rPr>
          <w:rFonts w:ascii="仿宋" w:hAnsi="仿宋" w:eastAsia="仿宋"/>
          <w:sz w:val="32"/>
          <w:szCs w:val="32"/>
          <w:lang w:eastAsia="zh-CN"/>
        </w:rPr>
      </w:pPr>
      <w:r>
        <w:rPr>
          <w:rFonts w:hint="eastAsia" w:ascii="仿宋" w:hAnsi="仿宋" w:eastAsia="仿宋"/>
          <w:sz w:val="32"/>
          <w:szCs w:val="32"/>
          <w:lang w:eastAsia="zh-CN"/>
        </w:rPr>
        <w:t>4.违反科研伦理，在涉及基因、人体等研究中严格遵守有关规定和科研共识；</w:t>
      </w:r>
    </w:p>
    <w:p>
      <w:pPr>
        <w:ind w:firstLine="640" w:firstLineChars="200"/>
        <w:rPr>
          <w:rFonts w:ascii="仿宋" w:hAnsi="仿宋" w:eastAsia="仿宋"/>
          <w:sz w:val="32"/>
          <w:szCs w:val="32"/>
          <w:lang w:eastAsia="zh-CN"/>
        </w:rPr>
      </w:pPr>
      <w:r>
        <w:rPr>
          <w:rFonts w:hint="eastAsia" w:ascii="仿宋" w:hAnsi="仿宋" w:eastAsia="仿宋"/>
          <w:sz w:val="32"/>
          <w:szCs w:val="32"/>
          <w:lang w:eastAsia="zh-CN"/>
        </w:rPr>
        <w:t>5.不按时完成科研项目，违反科研经费管理相关规定；</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6.其他科研不端行为。</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如有不符，愿意承担相关法律责任并接受相应的处理。</w:t>
      </w:r>
    </w:p>
    <w:p>
      <w:pPr>
        <w:spacing w:line="360" w:lineRule="auto"/>
        <w:rPr>
          <w:rFonts w:ascii="仿宋" w:hAnsi="仿宋" w:eastAsia="仿宋"/>
          <w:sz w:val="32"/>
          <w:szCs w:val="32"/>
          <w:lang w:eastAsia="zh-CN"/>
        </w:rPr>
      </w:pPr>
    </w:p>
    <w:p>
      <w:pPr>
        <w:spacing w:line="360" w:lineRule="auto"/>
        <w:ind w:firstLine="3520" w:firstLineChars="1100"/>
        <w:rPr>
          <w:rFonts w:ascii="仿宋" w:hAnsi="仿宋" w:eastAsia="仿宋"/>
          <w:sz w:val="32"/>
          <w:szCs w:val="32"/>
          <w:lang w:eastAsia="zh-CN"/>
        </w:rPr>
      </w:pPr>
      <w:r>
        <w:rPr>
          <w:rFonts w:hint="eastAsia" w:ascii="仿宋" w:hAnsi="仿宋" w:eastAsia="仿宋"/>
          <w:sz w:val="32"/>
          <w:szCs w:val="32"/>
          <w:lang w:eastAsia="zh-CN"/>
        </w:rPr>
        <w:t>项目负责人签字：</w:t>
      </w:r>
    </w:p>
    <w:p>
      <w:pPr>
        <w:spacing w:line="360" w:lineRule="auto"/>
        <w:ind w:firstLine="3520" w:firstLineChars="1100"/>
        <w:rPr>
          <w:rFonts w:ascii="仿宋" w:hAnsi="仿宋" w:eastAsia="仿宋"/>
          <w:sz w:val="32"/>
          <w:szCs w:val="32"/>
        </w:rPr>
      </w:pPr>
      <w:r>
        <w:rPr>
          <w:rFonts w:hint="eastAsia" w:ascii="仿宋" w:hAnsi="仿宋" w:eastAsia="仿宋"/>
          <w:sz w:val="32"/>
          <w:szCs w:val="32"/>
        </w:rPr>
        <w:t>日期：</w:t>
      </w:r>
    </w:p>
    <w:p>
      <w:pPr>
        <w:rPr>
          <w:lang w:eastAsia="zh-CN"/>
        </w:rPr>
      </w:pPr>
      <w:r>
        <w:rPr>
          <w:rFonts w:hint="eastAsia"/>
          <w:lang w:eastAsia="zh-CN"/>
        </w:rPr>
        <w:br w:type="page"/>
      </w:r>
    </w:p>
    <w:p>
      <w:pPr>
        <w:pStyle w:val="7"/>
        <w:keepNext/>
        <w:keepLines/>
        <w:spacing w:after="0" w:line="631" w:lineRule="exact"/>
        <w:ind w:firstLine="0"/>
        <w:jc w:val="both"/>
        <w:rPr>
          <w:sz w:val="28"/>
          <w:szCs w:val="28"/>
        </w:rPr>
      </w:pPr>
      <w:r>
        <w:rPr>
          <w:rFonts w:hint="eastAsia"/>
          <w:sz w:val="28"/>
          <w:szCs w:val="28"/>
          <w:lang w:val="en-US" w:eastAsia="zh-CN"/>
        </w:rPr>
        <w:t>八</w:t>
      </w:r>
      <w:bookmarkStart w:id="12" w:name="_GoBack"/>
      <w:bookmarkEnd w:id="12"/>
      <w:r>
        <w:rPr>
          <w:rFonts w:hint="eastAsia"/>
          <w:sz w:val="28"/>
          <w:szCs w:val="28"/>
          <w:lang w:val="en-US" w:eastAsia="zh-CN"/>
        </w:rPr>
        <w:t>、</w:t>
      </w:r>
      <w:r>
        <w:rPr>
          <w:sz w:val="28"/>
          <w:szCs w:val="28"/>
        </w:rPr>
        <w:t>推荐意见</w:t>
      </w:r>
      <w:bookmarkEnd w:id="9"/>
      <w:bookmarkEnd w:id="10"/>
      <w:bookmarkEnd w:id="11"/>
    </w:p>
    <w:tbl>
      <w:tblPr>
        <w:tblStyle w:val="2"/>
        <w:tblW w:w="0" w:type="auto"/>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trPr>
        <w:tc>
          <w:tcPr>
            <w:tcW w:w="9038" w:type="dxa"/>
          </w:tcPr>
          <w:p>
            <w:pPr>
              <w:spacing w:line="400" w:lineRule="exact"/>
              <w:rPr>
                <w:szCs w:val="21"/>
                <w:lang w:eastAsia="zh-CN"/>
              </w:rPr>
            </w:pPr>
            <w:r>
              <w:rPr>
                <w:rFonts w:hint="eastAsia"/>
                <w:szCs w:val="21"/>
                <w:lang w:eastAsia="zh-CN"/>
              </w:rPr>
              <w:t>申请单位意见：</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r>
              <w:rPr>
                <w:rFonts w:hint="eastAsia"/>
                <w:szCs w:val="21"/>
                <w:lang w:eastAsia="zh-CN"/>
              </w:rPr>
              <w:t xml:space="preserve">    项目负责人签字：</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r>
              <w:rPr>
                <w:rFonts w:hint="eastAsia"/>
                <w:szCs w:val="21"/>
                <w:lang w:eastAsia="zh-CN"/>
              </w:rPr>
              <w:t xml:space="preserve">    单位负责人签字：</w:t>
            </w:r>
          </w:p>
          <w:p>
            <w:pPr>
              <w:spacing w:line="400" w:lineRule="exact"/>
              <w:rPr>
                <w:szCs w:val="21"/>
                <w:lang w:eastAsia="zh-CN"/>
              </w:rPr>
            </w:pPr>
            <w:r>
              <w:rPr>
                <w:rFonts w:hint="eastAsia"/>
                <w:szCs w:val="21"/>
                <w:lang w:eastAsia="zh-CN"/>
              </w:rPr>
              <w:t xml:space="preserve">                                  </w:t>
            </w:r>
          </w:p>
          <w:p>
            <w:pPr>
              <w:spacing w:line="400" w:lineRule="exact"/>
              <w:ind w:left="1920" w:hanging="1920" w:hangingChars="800"/>
              <w:rPr>
                <w:szCs w:val="21"/>
                <w:lang w:eastAsia="zh-CN"/>
              </w:rPr>
            </w:pPr>
            <w:r>
              <w:rPr>
                <w:rFonts w:hint="eastAsia"/>
                <w:szCs w:val="21"/>
                <w:lang w:eastAsia="zh-CN"/>
              </w:rPr>
              <w:t xml:space="preserve">                                            </w:t>
            </w:r>
            <w:r>
              <w:rPr>
                <w:rFonts w:hint="eastAsia" w:eastAsia="宋体"/>
                <w:szCs w:val="21"/>
                <w:lang w:eastAsia="zh-CN"/>
              </w:rPr>
              <w:t xml:space="preserve">                            </w:t>
            </w:r>
            <w:r>
              <w:rPr>
                <w:rFonts w:hint="eastAsia"/>
                <w:szCs w:val="21"/>
                <w:lang w:eastAsia="zh-CN"/>
              </w:rPr>
              <w:t xml:space="preserve">     </w:t>
            </w:r>
            <w:r>
              <w:rPr>
                <w:rFonts w:hint="eastAsia" w:eastAsia="宋体"/>
                <w:szCs w:val="21"/>
                <w:lang w:eastAsia="zh-CN"/>
              </w:rPr>
              <w:t xml:space="preserve">  </w:t>
            </w:r>
            <w:r>
              <w:rPr>
                <w:rFonts w:hint="eastAsia"/>
                <w:szCs w:val="21"/>
                <w:lang w:eastAsia="zh-CN"/>
              </w:rPr>
              <w:t xml:space="preserve">   （单位盖章）</w:t>
            </w:r>
          </w:p>
          <w:p>
            <w:pPr>
              <w:spacing w:line="400" w:lineRule="exact"/>
              <w:ind w:left="1920" w:hanging="1920" w:hangingChars="800"/>
              <w:rPr>
                <w:szCs w:val="21"/>
              </w:rPr>
            </w:pPr>
            <w:r>
              <w:rPr>
                <w:rFonts w:hint="eastAsia"/>
                <w:szCs w:val="21"/>
                <w:lang w:eastAsia="zh-CN"/>
              </w:rPr>
              <w:t xml:space="preserve">                                                  </w:t>
            </w:r>
            <w:r>
              <w:rPr>
                <w:rFonts w:hint="eastAsia" w:eastAsia="宋体"/>
                <w:szCs w:val="21"/>
                <w:lang w:eastAsia="zh-CN"/>
              </w:rPr>
              <w:t xml:space="preserve">                                 </w:t>
            </w:r>
            <w:r>
              <w:rPr>
                <w:rFonts w:hint="eastAsia"/>
                <w:szCs w:val="21"/>
                <w:lang w:eastAsia="zh-CN"/>
              </w:rPr>
              <w:t xml:space="preserve"> </w:t>
            </w:r>
            <w:r>
              <w:rPr>
                <w:rFonts w:hint="eastAsia"/>
                <w:szCs w:val="21"/>
              </w:rPr>
              <w:t>年     月     日</w:t>
            </w:r>
          </w:p>
          <w:p>
            <w:pPr>
              <w:spacing w:line="4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0" w:hRule="atLeast"/>
        </w:trPr>
        <w:tc>
          <w:tcPr>
            <w:tcW w:w="9038" w:type="dxa"/>
          </w:tcPr>
          <w:p>
            <w:pPr>
              <w:spacing w:line="400" w:lineRule="exact"/>
              <w:rPr>
                <w:szCs w:val="21"/>
                <w:lang w:eastAsia="zh-CN"/>
              </w:rPr>
            </w:pPr>
            <w:r>
              <w:rPr>
                <w:rFonts w:hint="eastAsia"/>
                <w:szCs w:val="21"/>
                <w:lang w:eastAsia="zh-CN"/>
              </w:rPr>
              <w:t>推荐部门审查意见：</w:t>
            </w: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rPr>
                <w:szCs w:val="21"/>
                <w:lang w:eastAsia="zh-CN"/>
              </w:rPr>
            </w:pPr>
          </w:p>
          <w:p>
            <w:pPr>
              <w:spacing w:line="400" w:lineRule="exact"/>
              <w:ind w:firstLine="720" w:firstLineChars="300"/>
              <w:rPr>
                <w:szCs w:val="21"/>
                <w:lang w:eastAsia="zh-CN"/>
              </w:rPr>
            </w:pPr>
            <w:r>
              <w:rPr>
                <w:rFonts w:hint="eastAsia"/>
                <w:szCs w:val="21"/>
                <w:lang w:eastAsia="zh-CN"/>
              </w:rPr>
              <w:t>联系人：</w:t>
            </w:r>
          </w:p>
          <w:p>
            <w:pPr>
              <w:spacing w:line="400" w:lineRule="exact"/>
              <w:ind w:firstLine="720" w:firstLineChars="300"/>
              <w:rPr>
                <w:szCs w:val="21"/>
                <w:lang w:eastAsia="zh-CN"/>
              </w:rPr>
            </w:pPr>
            <w:r>
              <w:rPr>
                <w:rFonts w:hint="eastAsia"/>
                <w:szCs w:val="21"/>
                <w:lang w:eastAsia="zh-CN"/>
              </w:rPr>
              <w:t>办公电话：</w:t>
            </w:r>
          </w:p>
          <w:p>
            <w:pPr>
              <w:spacing w:line="400" w:lineRule="exact"/>
              <w:ind w:firstLine="720" w:firstLineChars="300"/>
              <w:rPr>
                <w:szCs w:val="21"/>
                <w:lang w:eastAsia="zh-CN"/>
              </w:rPr>
            </w:pPr>
            <w:r>
              <w:rPr>
                <w:rFonts w:hint="eastAsia"/>
                <w:szCs w:val="21"/>
                <w:lang w:eastAsia="zh-CN"/>
              </w:rPr>
              <w:t>通信地址：</w:t>
            </w:r>
          </w:p>
          <w:p>
            <w:pPr>
              <w:spacing w:line="400" w:lineRule="exact"/>
              <w:ind w:left="2880" w:hanging="2880" w:hangingChars="1200"/>
              <w:rPr>
                <w:szCs w:val="21"/>
                <w:lang w:eastAsia="zh-CN"/>
              </w:rPr>
            </w:pPr>
            <w:r>
              <w:rPr>
                <w:rFonts w:hint="eastAsia"/>
                <w:szCs w:val="21"/>
                <w:lang w:eastAsia="zh-CN"/>
              </w:rPr>
              <w:t xml:space="preserve">                                   </w:t>
            </w:r>
            <w:r>
              <w:rPr>
                <w:szCs w:val="21"/>
                <w:lang w:eastAsia="zh-CN"/>
              </w:rPr>
              <w:t xml:space="preserve">               </w:t>
            </w:r>
            <w:r>
              <w:rPr>
                <w:rFonts w:hint="eastAsia" w:eastAsia="宋体"/>
                <w:szCs w:val="21"/>
                <w:lang w:eastAsia="zh-CN"/>
              </w:rPr>
              <w:t xml:space="preserve">                               </w:t>
            </w:r>
            <w:r>
              <w:rPr>
                <w:szCs w:val="21"/>
                <w:lang w:eastAsia="zh-CN"/>
              </w:rPr>
              <w:t xml:space="preserve">   </w:t>
            </w:r>
            <w:r>
              <w:rPr>
                <w:rFonts w:hint="eastAsia"/>
                <w:szCs w:val="21"/>
                <w:lang w:eastAsia="zh-CN"/>
              </w:rPr>
              <w:t>（单位盖章）</w:t>
            </w:r>
          </w:p>
          <w:p>
            <w:pPr>
              <w:spacing w:line="400" w:lineRule="exact"/>
              <w:ind w:left="2880" w:leftChars="200" w:hanging="2400" w:hangingChars="1000"/>
              <w:rPr>
                <w:szCs w:val="21"/>
              </w:rPr>
            </w:pPr>
            <w:r>
              <w:rPr>
                <w:rFonts w:hint="eastAsia"/>
                <w:szCs w:val="21"/>
                <w:lang w:eastAsia="zh-CN"/>
              </w:rPr>
              <w:t xml:space="preserve">                                                </w:t>
            </w:r>
            <w:r>
              <w:rPr>
                <w:rFonts w:hint="eastAsia" w:eastAsia="宋体"/>
                <w:szCs w:val="21"/>
                <w:lang w:eastAsia="zh-CN"/>
              </w:rPr>
              <w:t xml:space="preserve">                             </w:t>
            </w:r>
            <w:r>
              <w:rPr>
                <w:rFonts w:hint="eastAsia"/>
                <w:szCs w:val="21"/>
              </w:rPr>
              <w:t>年    月    日</w:t>
            </w:r>
          </w:p>
        </w:tc>
      </w:tr>
    </w:tbl>
    <w:p>
      <w:pPr>
        <w:pStyle w:val="7"/>
        <w:keepNext/>
        <w:keepLines/>
        <w:spacing w:after="0" w:line="631" w:lineRule="exact"/>
        <w:ind w:firstLine="0"/>
        <w:jc w:val="both"/>
      </w:pPr>
    </w:p>
    <w:p>
      <w:pPr>
        <w:spacing w:line="1" w:lineRule="exact"/>
      </w:pPr>
    </w:p>
    <w:p/>
    <w:sectPr>
      <w:headerReference r:id="rId6" w:type="default"/>
      <w:footerReference r:id="rId8" w:type="default"/>
      <w:headerReference r:id="rId7" w:type="even"/>
      <w:footerReference r:id="rId9" w:type="even"/>
      <w:type w:val="continuous"/>
      <w:pgSz w:w="11900" w:h="16840"/>
      <w:pgMar w:top="1440" w:right="1083" w:bottom="1440" w:left="1083" w:header="1151" w:footer="1151"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1990725</wp:posOffset>
              </wp:positionH>
              <wp:positionV relativeFrom="page">
                <wp:posOffset>9965690</wp:posOffset>
              </wp:positionV>
              <wp:extent cx="158750" cy="73025"/>
              <wp:effectExtent l="0" t="0" r="0" b="0"/>
              <wp:wrapNone/>
              <wp:docPr id="1422" name="Shape 1422"/>
              <wp:cNvGraphicFramePr/>
              <a:graphic xmlns:a="http://schemas.openxmlformats.org/drawingml/2006/main">
                <a:graphicData uri="http://schemas.microsoft.com/office/word/2010/wordprocessingShape">
                  <wps:wsp>
                    <wps:cNvSpPr txBox="1"/>
                    <wps:spPr>
                      <a:xfrm>
                        <a:off x="0" y="0"/>
                        <a:ext cx="158750" cy="73025"/>
                      </a:xfrm>
                      <a:prstGeom prst="rect">
                        <a:avLst/>
                      </a:prstGeom>
                      <a:noFill/>
                    </wps:spPr>
                    <wps:txbx>
                      <w:txbxContent>
                        <w:p>
                          <w:pPr>
                            <w:pStyle w:val="8"/>
                            <w:rPr>
                              <w:sz w:val="17"/>
                              <w:szCs w:val="17"/>
                            </w:rPr>
                          </w:pPr>
                        </w:p>
                      </w:txbxContent>
                    </wps:txbx>
                    <wps:bodyPr wrap="none" lIns="0" tIns="0" rIns="0" bIns="0">
                      <a:spAutoFit/>
                    </wps:bodyPr>
                  </wps:wsp>
                </a:graphicData>
              </a:graphic>
            </wp:anchor>
          </w:drawing>
        </mc:Choice>
        <mc:Fallback>
          <w:pict>
            <v:shape id="Shape 1422" o:spid="_x0000_s1026" o:spt="202" type="#_x0000_t202" style="position:absolute;left:0pt;margin-left:156.75pt;margin-top:784.7pt;height:5.75pt;width:12.5pt;mso-position-horizontal-relative:page;mso-position-vertical-relative:page;mso-wrap-style:none;z-index:-251657216;mso-width-relative:page;mso-height-relative:page;" filled="f" stroked="f" coordsize="21600,21600" o:gfxdata="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9psNgA&#10;AAANAQAADwAAAAAAAAABACAAAAAiAAAAZHJzL2Rvd25yZXYueG1sUEsBAhQAFAAAAAgAh07iQD/i&#10;NUqtAQAAdAMAAA4AAAAAAAAAAQAgAAAAJwEAAGRycy9lMm9Eb2MueG1sUEsFBgAAAAAGAAYAWQEA&#10;AEYFAAAAAA==&#10;">
              <v:fill on="f" focussize="0,0"/>
              <v:stroke on="f"/>
              <v:imagedata o:title=""/>
              <o:lock v:ext="edit" aspectratio="f"/>
              <v:textbox inset="0mm,0mm,0mm,0mm" style="mso-fit-shape-to-text:t;">
                <w:txbxContent>
                  <w:p>
                    <w:pPr>
                      <w:pStyle w:val="8"/>
                      <w:rPr>
                        <w:sz w:val="17"/>
                        <w:szCs w:val="17"/>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NzJjOWJlOGFhYWI1OTA0MTVlYzlmOGFhOTI4NmQifQ=="/>
  </w:docVars>
  <w:rsids>
    <w:rsidRoot w:val="0A835CAA"/>
    <w:rsid w:val="01E55154"/>
    <w:rsid w:val="06B90679"/>
    <w:rsid w:val="089112ED"/>
    <w:rsid w:val="0A835CAA"/>
    <w:rsid w:val="2FA7A343"/>
    <w:rsid w:val="35F965DE"/>
    <w:rsid w:val="3F6C10C0"/>
    <w:rsid w:val="44E24F4A"/>
    <w:rsid w:val="4FBF380A"/>
    <w:rsid w:val="55C12D9E"/>
    <w:rsid w:val="55EA248A"/>
    <w:rsid w:val="5B9A60FB"/>
    <w:rsid w:val="5DDFB38A"/>
    <w:rsid w:val="5EED3ACD"/>
    <w:rsid w:val="5FFBAD23"/>
    <w:rsid w:val="5FFF9F1B"/>
    <w:rsid w:val="697F9296"/>
    <w:rsid w:val="6D0C2E7B"/>
    <w:rsid w:val="6E267A4A"/>
    <w:rsid w:val="6F0263E0"/>
    <w:rsid w:val="79DE9DC0"/>
    <w:rsid w:val="7D95F653"/>
    <w:rsid w:val="AFAE1E3B"/>
    <w:rsid w:val="DE5FBF24"/>
    <w:rsid w:val="EDED4B0B"/>
    <w:rsid w:val="F3EF86A7"/>
    <w:rsid w:val="FAEEF5BE"/>
    <w:rsid w:val="FE3B7A83"/>
    <w:rsid w:val="FEB32513"/>
    <w:rsid w:val="FFE77BB8"/>
    <w:rsid w:val="FFEFE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Header or footer|2"/>
    <w:basedOn w:val="1"/>
    <w:autoRedefine/>
    <w:qFormat/>
    <w:uiPriority w:val="0"/>
    <w:rPr>
      <w:sz w:val="20"/>
      <w:szCs w:val="20"/>
      <w:lang w:val="zh-TW" w:eastAsia="zh-TW" w:bidi="zh-TW"/>
    </w:rPr>
  </w:style>
  <w:style w:type="paragraph" w:customStyle="1" w:styleId="6">
    <w:name w:val="Other|1"/>
    <w:basedOn w:val="1"/>
    <w:autoRedefine/>
    <w:qFormat/>
    <w:uiPriority w:val="0"/>
    <w:rPr>
      <w:rFonts w:ascii="宋体" w:hAnsi="宋体" w:eastAsia="宋体" w:cs="宋体"/>
      <w:sz w:val="20"/>
      <w:szCs w:val="20"/>
    </w:rPr>
  </w:style>
  <w:style w:type="paragraph" w:customStyle="1" w:styleId="7">
    <w:name w:val="Heading #2|1"/>
    <w:basedOn w:val="1"/>
    <w:autoRedefine/>
    <w:qFormat/>
    <w:uiPriority w:val="0"/>
    <w:pPr>
      <w:spacing w:after="220"/>
      <w:ind w:firstLine="800"/>
      <w:outlineLvl w:val="1"/>
    </w:pPr>
    <w:rPr>
      <w:rFonts w:ascii="宋体" w:hAnsi="宋体" w:eastAsia="宋体" w:cs="宋体"/>
      <w:b/>
      <w:bCs/>
      <w:sz w:val="30"/>
      <w:szCs w:val="30"/>
      <w:lang w:val="zh-TW" w:eastAsia="zh-TW" w:bidi="zh-TW"/>
    </w:rPr>
  </w:style>
  <w:style w:type="paragraph" w:customStyle="1" w:styleId="8">
    <w:name w:val="Header or footer|1"/>
    <w:basedOn w:val="1"/>
    <w:autoRedefine/>
    <w:qFormat/>
    <w:uiPriority w:val="0"/>
    <w:rPr>
      <w:rFonts w:ascii="宋体" w:hAnsi="宋体" w:eastAsia="宋体" w:cs="宋体"/>
    </w:rPr>
  </w:style>
  <w:style w:type="paragraph" w:customStyle="1" w:styleId="9">
    <w:name w:val="Body text|9"/>
    <w:basedOn w:val="1"/>
    <w:autoRedefine/>
    <w:qFormat/>
    <w:uiPriority w:val="0"/>
    <w:pPr>
      <w:spacing w:after="120"/>
      <w:jc w:val="center"/>
    </w:pPr>
    <w:rPr>
      <w:rFonts w:ascii="宋体" w:hAnsi="宋体" w:eastAsia="宋体" w:cs="宋体"/>
      <w:b/>
      <w:bCs/>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1160</Words>
  <Characters>1186</Characters>
  <Lines>0</Lines>
  <Paragraphs>0</Paragraphs>
  <TotalTime>1</TotalTime>
  <ScaleCrop>false</ScaleCrop>
  <LinksUpToDate>false</LinksUpToDate>
  <CharactersWithSpaces>1581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2023-05-19T07:17:00Z</dcterms:created>
  <dc:creator>永进工贸</dc:creator>
  <cp:lastModifiedBy>李涛</cp:lastModifiedBy>
  <cp:lastPrinted>2023-07-06T09:57:00Z</cp:lastPrinted>
  <dcterms:modified xsi:type="dcterms:W3CDTF">2024-04-17T08:57:33Z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1062B1651A8A4065A7BA7D7AB6B8CD6A_11</vt:lpwstr>
  </property>
</Properties>
</file>