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事业编制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231"/>
        <w:gridCol w:w="1858"/>
        <w:gridCol w:w="1164"/>
        <w:gridCol w:w="79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507" w:type="dxa"/>
            <w:gridSpan w:val="2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是否为全日制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2507" w:type="dxa"/>
            <w:gridSpan w:val="2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6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748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</w:t>
            </w:r>
            <w:r>
              <w:rPr>
                <w:rFonts w:hint="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/>
                <w:b/>
                <w:sz w:val="24"/>
              </w:rPr>
              <w:t>内工作，如有，请说明</w:t>
            </w:r>
          </w:p>
        </w:tc>
        <w:tc>
          <w:tcPr>
            <w:tcW w:w="4612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9"/>
          </w:tcPr>
          <w:p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/>
          <w:szCs w:val="28"/>
        </w:rPr>
      </w:pPr>
      <w:r>
        <w:rPr>
          <w:rFonts w:hint="eastAsia"/>
          <w:szCs w:val="28"/>
        </w:rPr>
        <w:t>(此表双面打印)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zI4NjM0ZjZkNjEzNTVlZTBmZmMzOTllMWJlMGU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020236B3"/>
    <w:rsid w:val="213D2A55"/>
    <w:rsid w:val="284C1CF7"/>
    <w:rsid w:val="34DD2F2F"/>
    <w:rsid w:val="398213FF"/>
    <w:rsid w:val="5CBB2377"/>
    <w:rsid w:val="6A98596D"/>
    <w:rsid w:val="7083244E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262</Words>
  <Characters>262</Characters>
  <Lines>2</Lines>
  <Paragraphs>1</Paragraphs>
  <TotalTime>3</TotalTime>
  <ScaleCrop>false</ScaleCrop>
  <LinksUpToDate>false</LinksUpToDate>
  <CharactersWithSpaces>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沈漫</cp:lastModifiedBy>
  <cp:lastPrinted>2023-11-14T07:48:00Z</cp:lastPrinted>
  <dcterms:modified xsi:type="dcterms:W3CDTF">2023-11-17T02:08:31Z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057DBA1CEE404B6ABE175DAD838C92D5</vt:lpwstr>
  </property>
</Properties>
</file>